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D4" w:rsidRDefault="00B545D4" w:rsidP="00B545D4">
      <w:pPr>
        <w:pStyle w:val="a3"/>
        <w:jc w:val="center"/>
      </w:pPr>
      <w:r>
        <w:rPr>
          <w:noProof/>
        </w:rPr>
        <w:drawing>
          <wp:inline distT="0" distB="0" distL="0" distR="0">
            <wp:extent cx="419100" cy="466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5D4" w:rsidRPr="00B545D4" w:rsidRDefault="00B545D4" w:rsidP="00B545D4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B545D4">
        <w:rPr>
          <w:b/>
          <w:i/>
          <w:sz w:val="28"/>
          <w:szCs w:val="28"/>
        </w:rPr>
        <w:t>Государственное бюджетное общеобразовательное учреждение средняя общеобразовательная школа  № 200 с углубленным изучением финского языка Красносельского района Санкт–Петербурга</w:t>
      </w:r>
    </w:p>
    <w:p w:rsidR="00B545D4" w:rsidRPr="00B545D4" w:rsidRDefault="00B545D4" w:rsidP="00B545D4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B545D4" w:rsidRPr="00B545D4" w:rsidRDefault="00B545D4" w:rsidP="00B545D4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tbl>
      <w:tblPr>
        <w:tblW w:w="10076" w:type="dxa"/>
        <w:tblInd w:w="-612" w:type="dxa"/>
        <w:tblLayout w:type="fixed"/>
        <w:tblLook w:val="01E0"/>
      </w:tblPr>
      <w:tblGrid>
        <w:gridCol w:w="3757"/>
        <w:gridCol w:w="3484"/>
        <w:gridCol w:w="2835"/>
      </w:tblGrid>
      <w:tr w:rsidR="00B545D4" w:rsidRPr="00B545D4" w:rsidTr="00B545D4">
        <w:tc>
          <w:tcPr>
            <w:tcW w:w="3757" w:type="dxa"/>
          </w:tcPr>
          <w:p w:rsidR="00B545D4" w:rsidRPr="00B545D4" w:rsidRDefault="00B545D4" w:rsidP="00B54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D4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B545D4" w:rsidRPr="00B545D4" w:rsidRDefault="00B545D4" w:rsidP="00B54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5D4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</w:p>
          <w:p w:rsidR="00B545D4" w:rsidRPr="00B545D4" w:rsidRDefault="00B545D4" w:rsidP="00B54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5D4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B545D4" w:rsidRPr="00B545D4" w:rsidRDefault="00B545D4" w:rsidP="00B54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5D4">
              <w:rPr>
                <w:rFonts w:ascii="Times New Roman" w:hAnsi="Times New Roman" w:cs="Times New Roman"/>
                <w:sz w:val="24"/>
                <w:szCs w:val="24"/>
              </w:rPr>
              <w:t>Протокол №_____________</w:t>
            </w:r>
          </w:p>
          <w:p w:rsidR="00B545D4" w:rsidRPr="00B545D4" w:rsidRDefault="00B545D4" w:rsidP="00B54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5D4">
              <w:rPr>
                <w:rFonts w:ascii="Times New Roman" w:hAnsi="Times New Roman" w:cs="Times New Roman"/>
                <w:sz w:val="24"/>
                <w:szCs w:val="24"/>
              </w:rPr>
              <w:t>«___»_____________ 20____</w:t>
            </w:r>
          </w:p>
          <w:p w:rsidR="00B545D4" w:rsidRPr="00B545D4" w:rsidRDefault="00B545D4" w:rsidP="00B54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5D4">
              <w:rPr>
                <w:rFonts w:ascii="Times New Roman" w:hAnsi="Times New Roman" w:cs="Times New Roman"/>
                <w:sz w:val="24"/>
                <w:szCs w:val="24"/>
              </w:rPr>
              <w:t>Председатель пед.совета</w:t>
            </w:r>
          </w:p>
          <w:p w:rsidR="00B545D4" w:rsidRPr="00B545D4" w:rsidRDefault="00B545D4" w:rsidP="00B54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5D4">
              <w:rPr>
                <w:rFonts w:ascii="Times New Roman" w:hAnsi="Times New Roman" w:cs="Times New Roman"/>
                <w:sz w:val="24"/>
                <w:szCs w:val="24"/>
              </w:rPr>
              <w:t>_____________Н.П.Осипенко</w:t>
            </w:r>
          </w:p>
          <w:p w:rsidR="00B545D4" w:rsidRPr="00B545D4" w:rsidRDefault="00B545D4" w:rsidP="00B54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3473"/>
            </w:tblGrid>
            <w:tr w:rsidR="00B545D4" w:rsidRPr="00B545D4" w:rsidTr="00B545D4">
              <w:trPr>
                <w:trHeight w:val="1543"/>
              </w:trPr>
              <w:tc>
                <w:tcPr>
                  <w:tcW w:w="3473" w:type="dxa"/>
                </w:tcPr>
                <w:p w:rsidR="00B545D4" w:rsidRPr="00B545D4" w:rsidRDefault="00B545D4" w:rsidP="00B545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45D4" w:rsidRPr="00B545D4" w:rsidRDefault="00B545D4" w:rsidP="00B5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45D4" w:rsidRPr="00B545D4" w:rsidRDefault="00B545D4" w:rsidP="00B54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D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B545D4" w:rsidRPr="00B545D4" w:rsidRDefault="00B545D4" w:rsidP="00B54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5D4">
              <w:rPr>
                <w:rFonts w:ascii="Times New Roman" w:hAnsi="Times New Roman" w:cs="Times New Roman"/>
                <w:sz w:val="24"/>
                <w:szCs w:val="24"/>
              </w:rPr>
              <w:t>Приказ №_____________</w:t>
            </w:r>
          </w:p>
          <w:p w:rsidR="00B545D4" w:rsidRPr="00B545D4" w:rsidRDefault="00B545D4" w:rsidP="00B54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</w:t>
            </w:r>
            <w:r w:rsidRPr="00B545D4">
              <w:rPr>
                <w:rFonts w:ascii="Times New Roman" w:hAnsi="Times New Roman" w:cs="Times New Roman"/>
                <w:sz w:val="24"/>
                <w:szCs w:val="24"/>
              </w:rPr>
              <w:t>_20___</w:t>
            </w:r>
          </w:p>
          <w:p w:rsidR="00B545D4" w:rsidRPr="00B545D4" w:rsidRDefault="00B545D4" w:rsidP="00B54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5D4" w:rsidRPr="00B545D4" w:rsidRDefault="00B545D4" w:rsidP="00B54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5D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545D4" w:rsidRPr="00B545D4" w:rsidRDefault="00B545D4" w:rsidP="00B54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B545D4">
              <w:rPr>
                <w:rFonts w:ascii="Times New Roman" w:hAnsi="Times New Roman" w:cs="Times New Roman"/>
                <w:sz w:val="24"/>
                <w:szCs w:val="24"/>
              </w:rPr>
              <w:t>_/Н.П.Осипенко/</w:t>
            </w:r>
          </w:p>
          <w:p w:rsidR="00B545D4" w:rsidRPr="00B545D4" w:rsidRDefault="00B545D4" w:rsidP="00B54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45D4" w:rsidRPr="00B545D4" w:rsidRDefault="00B545D4" w:rsidP="00B545D4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B545D4" w:rsidRPr="00B545D4" w:rsidRDefault="00B545D4" w:rsidP="00B545D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B545D4" w:rsidRPr="00B545D4" w:rsidRDefault="00B545D4" w:rsidP="00B54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5D4" w:rsidRDefault="00B545D4" w:rsidP="00B54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5D4" w:rsidRPr="00B545D4" w:rsidRDefault="00B545D4" w:rsidP="00B54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5D4" w:rsidRPr="00B545D4" w:rsidRDefault="00B545D4" w:rsidP="00B54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5D4" w:rsidRPr="00B545D4" w:rsidRDefault="00B545D4" w:rsidP="00B54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5D4" w:rsidRPr="00B545D4" w:rsidRDefault="00B545D4" w:rsidP="00B545D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545D4">
        <w:rPr>
          <w:rFonts w:ascii="Times New Roman" w:hAnsi="Times New Roman" w:cs="Times New Roman"/>
          <w:b/>
          <w:sz w:val="52"/>
          <w:szCs w:val="52"/>
        </w:rPr>
        <w:t xml:space="preserve">ПОЛОЖЕНИЕ </w:t>
      </w:r>
    </w:p>
    <w:p w:rsidR="00B545D4" w:rsidRPr="00B545D4" w:rsidRDefault="00B545D4" w:rsidP="00B545D4">
      <w:pPr>
        <w:pStyle w:val="Heading"/>
        <w:jc w:val="center"/>
        <w:rPr>
          <w:rFonts w:ascii="Times New Roman" w:hAnsi="Times New Roman" w:cs="Times New Roman"/>
          <w:color w:val="000000"/>
          <w:sz w:val="52"/>
          <w:szCs w:val="52"/>
        </w:rPr>
      </w:pPr>
      <w:r w:rsidRPr="00B545D4">
        <w:rPr>
          <w:rFonts w:ascii="Times New Roman" w:hAnsi="Times New Roman" w:cs="Times New Roman"/>
          <w:color w:val="000000"/>
          <w:sz w:val="52"/>
          <w:szCs w:val="52"/>
        </w:rPr>
        <w:t xml:space="preserve"> об электронном портфолио достижений обучающихся</w:t>
      </w:r>
    </w:p>
    <w:p w:rsidR="00B545D4" w:rsidRPr="00B545D4" w:rsidRDefault="00B545D4" w:rsidP="00B54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5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45D4" w:rsidRPr="00B545D4" w:rsidRDefault="00B545D4" w:rsidP="00B54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5D4" w:rsidRPr="00B545D4" w:rsidRDefault="00B545D4" w:rsidP="00B54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5D4" w:rsidRPr="00B545D4" w:rsidRDefault="00B545D4" w:rsidP="00B54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5D4" w:rsidRPr="00B545D4" w:rsidRDefault="00B545D4" w:rsidP="00B54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5D4" w:rsidRPr="00B545D4" w:rsidRDefault="00B545D4" w:rsidP="00B54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5D4" w:rsidRPr="00B545D4" w:rsidRDefault="00B545D4" w:rsidP="00B54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5D4" w:rsidRPr="00B545D4" w:rsidRDefault="00B545D4" w:rsidP="00B54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5D4" w:rsidRPr="00B545D4" w:rsidRDefault="00B545D4" w:rsidP="00B54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5D4" w:rsidRPr="00B545D4" w:rsidRDefault="00B545D4" w:rsidP="00B54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5D4" w:rsidRDefault="00B545D4" w:rsidP="00B54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5D4" w:rsidRDefault="00B545D4" w:rsidP="00B54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5D4" w:rsidRDefault="00B545D4" w:rsidP="00B54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5D4" w:rsidRDefault="00B545D4" w:rsidP="00B54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5D4" w:rsidRPr="00B545D4" w:rsidRDefault="00B545D4" w:rsidP="00B54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5D4" w:rsidRPr="00B545D4" w:rsidRDefault="00B545D4" w:rsidP="00B54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5D4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B545D4" w:rsidRPr="00B545D4" w:rsidRDefault="00B545D4" w:rsidP="00B54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FF532C" w:rsidRPr="005264FF" w:rsidRDefault="00FF532C" w:rsidP="00FF532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64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lastRenderedPageBreak/>
        <w:t>1. </w:t>
      </w:r>
      <w:r w:rsidRPr="005264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D43BF5" w:rsidRPr="005264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Общие положения</w:t>
      </w:r>
    </w:p>
    <w:p w:rsidR="00FF532C" w:rsidRPr="005264FF" w:rsidRDefault="00FF532C" w:rsidP="00FF532C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1.1. «Электронное портфолио» ученика (далее «Портфолио») – комплект электронных документов и материалов, представляющий совокупность сертифицированных  или несертифицированных индивидуальных учебных достижений.</w:t>
      </w:r>
    </w:p>
    <w:p w:rsidR="00FF532C" w:rsidRPr="005264FF" w:rsidRDefault="00FF532C" w:rsidP="00FF532C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1.2.«Портфолио» - способ фиксирования, накопления и оценки индивидуальных достижений обучающегося в период его обучения в школе.</w:t>
      </w:r>
    </w:p>
    <w:p w:rsidR="00D43BF5" w:rsidRPr="005264FF" w:rsidRDefault="00FF532C" w:rsidP="00FF532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1.3. Портфолио позволяет учитывать результаты, достигнутые учеником в разнообразных </w:t>
      </w:r>
      <w:hyperlink r:id="rId5" w:tooltip="Виды деятельности" w:history="1">
        <w:r w:rsidRPr="005264F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видах деятельности</w:t>
        </w:r>
      </w:hyperlink>
      <w:r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 учебной, творческой, социальной, коммуникативной и др. - и является важным элементом практико-ориентированного, деятельностного подхода к образованию.</w:t>
      </w:r>
    </w:p>
    <w:p w:rsidR="00FF532C" w:rsidRPr="005264FF" w:rsidRDefault="00FF532C" w:rsidP="00FF532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Важная цель портфолио – представить отчёт по процессу образования обучающегося, увидеть «картину» значимых образовательных результатов в целом, обеспечить отслеживание индивидуального прогресса, продемонстрировать его способности практически применять приобретённые знания и умения.</w:t>
      </w:r>
    </w:p>
    <w:p w:rsidR="00FF532C" w:rsidRPr="005264FF" w:rsidRDefault="00FF532C" w:rsidP="00FF532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64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2.  </w:t>
      </w:r>
      <w:r w:rsidR="005264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Цель</w:t>
      </w:r>
      <w:r w:rsidRPr="005264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и задачи ведения </w:t>
      </w:r>
      <w:r w:rsidR="00DB2E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электронного </w:t>
      </w:r>
      <w:r w:rsidRPr="005264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портфолио</w:t>
      </w:r>
    </w:p>
    <w:p w:rsidR="00FF532C" w:rsidRPr="005264FF" w:rsidRDefault="00FF532C" w:rsidP="00FF532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2.1. </w:t>
      </w:r>
      <w:r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Цель</w:t>
      </w:r>
      <w:r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ведения «портфолио» - повышение образовательной активности обучающегося, уровня осознания им своих возможностей.</w:t>
      </w:r>
    </w:p>
    <w:p w:rsidR="00FF532C" w:rsidRPr="005264FF" w:rsidRDefault="00FF532C" w:rsidP="00FF532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D43BF5"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.2. Портфолио </w:t>
      </w:r>
      <w:r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помогает решать важные педагогические </w:t>
      </w:r>
      <w:r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задачи</w:t>
      </w:r>
      <w:r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5264FF" w:rsidRPr="005264FF" w:rsidRDefault="005264FF" w:rsidP="00FF532C">
      <w:pPr>
        <w:shd w:val="clear" w:color="auto" w:fill="FFFFFF"/>
        <w:spacing w:after="0" w:line="330" w:lineRule="atLeast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F532C"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поддерживать высокую учебную мотивацию школьников; </w:t>
      </w:r>
    </w:p>
    <w:p w:rsidR="005264FF" w:rsidRDefault="005264FF" w:rsidP="00FF532C">
      <w:pPr>
        <w:shd w:val="clear" w:color="auto" w:fill="FFFFFF"/>
        <w:spacing w:after="0" w:line="330" w:lineRule="atLeast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F532C"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поощрять их активность и самостоятельность, расширять возможности обучения и самообучения;</w:t>
      </w:r>
    </w:p>
    <w:p w:rsidR="005264FF" w:rsidRDefault="005264FF" w:rsidP="00FF532C">
      <w:pPr>
        <w:shd w:val="clear" w:color="auto" w:fill="FFFFFF"/>
        <w:spacing w:after="0" w:line="330" w:lineRule="atLeast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F532C"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развивать навыки рефлексивной и оценочной (самооц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еночной) деятельности    учащихся;</w:t>
      </w:r>
    </w:p>
    <w:p w:rsidR="005264FF" w:rsidRDefault="005264FF" w:rsidP="00FF532C">
      <w:pPr>
        <w:shd w:val="clear" w:color="auto" w:fill="FFFFFF"/>
        <w:spacing w:after="0" w:line="330" w:lineRule="atLeast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F532C"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формировать умение учиться - ставить цели, планировать и организовывать собственную </w:t>
      </w:r>
      <w:hyperlink r:id="rId6" w:tooltip="Образовательная деятельность" w:history="1">
        <w:r w:rsidR="00FF532C" w:rsidRPr="005264F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учебную деятельность</w:t>
        </w:r>
      </w:hyperlink>
      <w:r w:rsidR="00FF532C"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5264FF" w:rsidRDefault="005264FF" w:rsidP="00FF532C">
      <w:pPr>
        <w:shd w:val="clear" w:color="auto" w:fill="FFFFFF"/>
        <w:spacing w:after="0" w:line="330" w:lineRule="atLeast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F532C"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содействовать индивидуализации (персонализации) образования школьников;</w:t>
      </w:r>
    </w:p>
    <w:p w:rsidR="00FF532C" w:rsidRDefault="00FF532C" w:rsidP="005264FF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- </w:t>
      </w:r>
      <w:r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закладывать дополнительные предпосылки и возможности для успешной </w:t>
      </w:r>
    </w:p>
    <w:p w:rsidR="005264FF" w:rsidRPr="005264FF" w:rsidRDefault="005264FF" w:rsidP="005264FF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социализации.</w:t>
      </w:r>
    </w:p>
    <w:p w:rsidR="005264FF" w:rsidRPr="005264FF" w:rsidRDefault="005264FF" w:rsidP="005264FF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F532C" w:rsidRPr="005264FF" w:rsidRDefault="00FF532C" w:rsidP="00FF532C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Описанные особенности портфолио делают его перспективной формой представления индивидуальной направленности учебных достижений конкретного ученика, отвечающей задачам предпрофильной подготовки и в дальнейшем - профильного обучения.</w:t>
      </w:r>
    </w:p>
    <w:p w:rsidR="00FF532C" w:rsidRPr="005264FF" w:rsidRDefault="00FF532C" w:rsidP="00FF532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64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3.  </w:t>
      </w:r>
      <w:r w:rsidR="005264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Порядок формирования </w:t>
      </w:r>
      <w:r w:rsidR="00DB2E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электронного </w:t>
      </w:r>
      <w:r w:rsidR="005264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портфолио</w:t>
      </w:r>
    </w:p>
    <w:p w:rsidR="00FF532C" w:rsidRPr="005264FF" w:rsidRDefault="00FF532C" w:rsidP="00FF532C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3.1.Портфолио является одной из составляющих образовательного рейтинга школьников наряду с результатами итоговой аттестации.</w:t>
      </w:r>
    </w:p>
    <w:p w:rsidR="00FF532C" w:rsidRPr="005264FF" w:rsidRDefault="00FF532C" w:rsidP="00FF532C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3.2.Период накопления (сбора) портфолио - вся основная школа.</w:t>
      </w:r>
    </w:p>
    <w:p w:rsidR="00FF532C" w:rsidRDefault="005264FF" w:rsidP="00FF532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 Контроль</w:t>
      </w:r>
      <w:r w:rsidR="00FF532C"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документов, входящих в портфолио, производится </w:t>
      </w:r>
      <w:hyperlink r:id="rId7" w:tooltip="Классные руководители" w:history="1">
        <w:r w:rsidR="00FF532C" w:rsidRPr="005264F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классным руководителем</w:t>
        </w:r>
      </w:hyperlink>
      <w:r w:rsidR="00FF532C"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администрацией школы.</w:t>
      </w:r>
    </w:p>
    <w:p w:rsidR="00B545D4" w:rsidRDefault="00B545D4" w:rsidP="00FF532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545D4" w:rsidRDefault="00B545D4" w:rsidP="00FF532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545D4" w:rsidRPr="005264FF" w:rsidRDefault="00B545D4" w:rsidP="00FF532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545D4" w:rsidRPr="00B545D4" w:rsidRDefault="00FF532C" w:rsidP="00FF532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5264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4</w:t>
      </w:r>
      <w:r w:rsidRPr="00CA08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.  </w:t>
      </w:r>
      <w:r w:rsidR="00CA08F0" w:rsidRPr="00CA08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Структура</w:t>
      </w:r>
      <w:r w:rsidR="00DB2E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электронного </w:t>
      </w:r>
      <w:r w:rsidR="00CA08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портфолио</w:t>
      </w:r>
      <w:bookmarkStart w:id="0" w:name="_GoBack"/>
      <w:bookmarkEnd w:id="0"/>
    </w:p>
    <w:p w:rsidR="00FF532C" w:rsidRPr="005264FF" w:rsidRDefault="00FF532C" w:rsidP="00FF532C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</w:t>
      </w:r>
      <w:r w:rsidR="00A50392"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Портфолио состоит из четырех</w:t>
      </w:r>
      <w:r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блоков:</w:t>
      </w:r>
    </w:p>
    <w:p w:rsidR="00FF532C" w:rsidRPr="005264FF" w:rsidRDefault="00FF532C" w:rsidP="00CA08F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64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 блок</w:t>
      </w:r>
      <w:r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CA08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результаты учебной деятельности (</w:t>
      </w:r>
      <w:r w:rsidR="00CA08F0"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посещение курсов по выбору</w:t>
      </w:r>
      <w:r w:rsidR="00CA08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A08F0"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изучение программ </w:t>
      </w:r>
      <w:hyperlink r:id="rId8" w:tooltip="Дополнительное образование" w:history="1">
        <w:r w:rsidR="00CA08F0" w:rsidRPr="005264F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дополнительного образования</w:t>
        </w:r>
      </w:hyperlink>
      <w:r w:rsidR="00CA08F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CA08F0" w:rsidRPr="00CA08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08F0"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сертифицированные курсы, пройденные обучающимися с целью углубления и расширения знаний по определенным дисциплинам, в том числе в других образовательных учреждениях, учреждениях до</w:t>
      </w:r>
      <w:r w:rsidR="00CA08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полнительного образования детей</w:t>
      </w:r>
      <w:r w:rsidR="00CA08F0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FF532C" w:rsidRDefault="00FF532C" w:rsidP="00FF532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64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 блок</w:t>
      </w:r>
      <w:r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CA08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CA08F0"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результаты </w:t>
      </w:r>
      <w:hyperlink r:id="rId9" w:tooltip="Научно-исследовательская деятельность" w:history="1">
        <w:r w:rsidR="00CA08F0" w:rsidRPr="005264F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исследовательской деятельности</w:t>
        </w:r>
      </w:hyperlink>
      <w:r w:rsidR="00CA08F0"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(проекты, исследовательские работы, рефераты) российского</w:t>
      </w:r>
      <w:r w:rsidR="00CA08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городского, школьного уровней.</w:t>
      </w:r>
    </w:p>
    <w:p w:rsidR="00CA08F0" w:rsidRPr="005264FF" w:rsidRDefault="00CA08F0" w:rsidP="00FF532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F532C" w:rsidRDefault="00FF532C" w:rsidP="00FF532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64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 блок</w:t>
      </w:r>
      <w:r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– </w:t>
      </w:r>
      <w:r w:rsidR="00CA08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социальная и творческая деятельность; </w:t>
      </w:r>
      <w:r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результаты конкурсов (выставок, концертов, соревнований, творческих работ, технического творчества) российского, республиканского, городского, школьного уровней.</w:t>
      </w:r>
    </w:p>
    <w:p w:rsidR="00DB2E44" w:rsidRPr="005264FF" w:rsidRDefault="00DB2E44" w:rsidP="00FF532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F532C" w:rsidRPr="00CA08F0" w:rsidRDefault="00FF532C" w:rsidP="00CA08F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64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 блок </w:t>
      </w:r>
      <w:r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CA08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A08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портфолио документов.</w:t>
      </w:r>
    </w:p>
    <w:p w:rsidR="00DB2E44" w:rsidRDefault="00DB2E44" w:rsidP="00FF532C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F532C" w:rsidRPr="005264FF" w:rsidRDefault="00FF532C" w:rsidP="00FF532C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Примерный вариант записей в «портфолио работ»:</w:t>
      </w:r>
    </w:p>
    <w:p w:rsidR="00FF532C" w:rsidRDefault="00FF532C" w:rsidP="00FF532C">
      <w:pPr>
        <w:shd w:val="clear" w:color="auto" w:fill="FFFFFF"/>
        <w:spacing w:after="150" w:line="330" w:lineRule="atLeast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Проектные работы: указывается тема проекта, дается описание работы, возможно приложение в виде фотографий, текста работы в печатном или электронном варианте. Исследовательские работы и рефераты: указываются изученные материалы, название реферата, количество страниц, иллюстраций. Техническое творчество: модели, макеты, приборы, указывается конкретная работа, дается ее краткое описание, возможно приложение в виде фотографий. Работа по искусству: дается перечень работ, фиксируется участие в выставках. Другие формы творческой активности: участие в школьном театре, оркестре, хоре, указывается продолжительность подобных занятий, участие в гастролях и концертах. Курсы по выбору и факультативы: делается запись о названии курса, его продолжительности, форме, в которой проходили занятия. Различные практики: языковая, социальная, трудовая, педагогическая, фиксируется вид практики, место, в котором она проходила, ее продолжительность. Занятия в учреждениях дополнительного образования, на различных учебных курсах: указывается название учреждения или организации, продолжительность занятий и их результаты. Участие в олимпиадах и конкурсах: указывается вид мероприятия, время его проведения, достигнутый учеником результат. Участие в научных конференциях, учебных семинарах: указывается тема мероприятия, время проведения, достигнутый результат. </w:t>
      </w:r>
    </w:p>
    <w:p w:rsidR="00DB2E44" w:rsidRDefault="00DB2E44" w:rsidP="00FF532C">
      <w:pPr>
        <w:shd w:val="clear" w:color="auto" w:fill="FFFFFF"/>
        <w:spacing w:after="150" w:line="330" w:lineRule="atLeast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B2E44" w:rsidRDefault="00DB2E44" w:rsidP="00FF532C">
      <w:pPr>
        <w:shd w:val="clear" w:color="auto" w:fill="FFFFFF"/>
        <w:spacing w:after="150" w:line="330" w:lineRule="atLeast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B2E44" w:rsidRDefault="00DB2E44" w:rsidP="00FF532C">
      <w:pPr>
        <w:shd w:val="clear" w:color="auto" w:fill="FFFFFF"/>
        <w:spacing w:after="150" w:line="330" w:lineRule="atLeast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B2E44" w:rsidRDefault="00DB2E44" w:rsidP="00FF532C">
      <w:pPr>
        <w:shd w:val="clear" w:color="auto" w:fill="FFFFFF"/>
        <w:spacing w:after="150" w:line="330" w:lineRule="atLeast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B2E44" w:rsidRDefault="00DB2E44" w:rsidP="00FF532C">
      <w:pPr>
        <w:shd w:val="clear" w:color="auto" w:fill="FFFFFF"/>
        <w:spacing w:after="150" w:line="330" w:lineRule="atLeast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B2E44" w:rsidRPr="005264FF" w:rsidRDefault="00DB2E44" w:rsidP="00FF532C">
      <w:pPr>
        <w:shd w:val="clear" w:color="auto" w:fill="FFFFFF"/>
        <w:spacing w:after="150" w:line="330" w:lineRule="atLeast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F532C" w:rsidRPr="005264FF" w:rsidRDefault="00FF532C" w:rsidP="00FF532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64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5.  </w:t>
      </w:r>
      <w:r w:rsidR="00DB2E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Оформление электронного портфолио</w:t>
      </w:r>
    </w:p>
    <w:p w:rsidR="00FF532C" w:rsidRPr="005264FF" w:rsidRDefault="00FF532C" w:rsidP="00DB2E44">
      <w:pPr>
        <w:spacing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DB2E44" w:rsidRDefault="00FF532C" w:rsidP="00FF532C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6.1.Портфолио </w:t>
      </w:r>
      <w:r w:rsidR="0059116E" w:rsidRPr="005911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хранятся на сервере valu</w:t>
      </w:r>
      <w:r w:rsidR="005911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ehost</w:t>
      </w:r>
      <w:r w:rsidR="0059116E" w:rsidRPr="005911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база данных защищена паролем, кроме этого данные учеников шифруются асиммет</w:t>
      </w:r>
      <w:r w:rsidR="005911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ричным шифрованием. Номер  договора </w:t>
      </w:r>
      <w:r w:rsidR="0059116E" w:rsidRPr="005911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3000112289 </w:t>
      </w:r>
      <w:r w:rsidR="005911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F532C" w:rsidRPr="005264FF" w:rsidRDefault="00FF532C" w:rsidP="00FF532C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6.2.Портфолио заполняется обучающимся.</w:t>
      </w:r>
    </w:p>
    <w:p w:rsidR="00FF532C" w:rsidRPr="005264FF" w:rsidRDefault="00FF532C" w:rsidP="00DB2E44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6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6.3.</w:t>
      </w:r>
      <w:r w:rsidR="00DB2E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Портфолио учеников ГБОУ СОШ № 200 объединяются в общешкольную базу электронных портфолио достижений учащихся.</w:t>
      </w:r>
    </w:p>
    <w:p w:rsidR="003A729E" w:rsidRPr="005264FF" w:rsidRDefault="00DB2E4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6.4. Внесение изменений в структуру Портфолио </w:t>
      </w:r>
      <w:r w:rsidR="00A72B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возможно по решению педагогического коллектива и администрации ГБОУ СОШ № 200.</w:t>
      </w:r>
    </w:p>
    <w:sectPr w:rsidR="003A729E" w:rsidRPr="005264FF" w:rsidSect="003A7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F532C"/>
    <w:rsid w:val="00000F26"/>
    <w:rsid w:val="00002396"/>
    <w:rsid w:val="00013D33"/>
    <w:rsid w:val="00016D84"/>
    <w:rsid w:val="00037142"/>
    <w:rsid w:val="00056853"/>
    <w:rsid w:val="00072357"/>
    <w:rsid w:val="00100A0C"/>
    <w:rsid w:val="00123188"/>
    <w:rsid w:val="00131A5D"/>
    <w:rsid w:val="001334C9"/>
    <w:rsid w:val="001501C4"/>
    <w:rsid w:val="00163F2F"/>
    <w:rsid w:val="0016723C"/>
    <w:rsid w:val="00186A23"/>
    <w:rsid w:val="001A5C28"/>
    <w:rsid w:val="001B0077"/>
    <w:rsid w:val="002356E2"/>
    <w:rsid w:val="002637F4"/>
    <w:rsid w:val="00265E45"/>
    <w:rsid w:val="00271E68"/>
    <w:rsid w:val="00276F70"/>
    <w:rsid w:val="00285F14"/>
    <w:rsid w:val="00290FF3"/>
    <w:rsid w:val="00292D07"/>
    <w:rsid w:val="002A006A"/>
    <w:rsid w:val="002B306D"/>
    <w:rsid w:val="002B6D49"/>
    <w:rsid w:val="002D28CE"/>
    <w:rsid w:val="002E04C4"/>
    <w:rsid w:val="00341B50"/>
    <w:rsid w:val="00346FC7"/>
    <w:rsid w:val="00347A9F"/>
    <w:rsid w:val="0037712B"/>
    <w:rsid w:val="00386874"/>
    <w:rsid w:val="003A6643"/>
    <w:rsid w:val="003A729E"/>
    <w:rsid w:val="003C50B1"/>
    <w:rsid w:val="003E4B35"/>
    <w:rsid w:val="003E7D42"/>
    <w:rsid w:val="0040683F"/>
    <w:rsid w:val="0041181B"/>
    <w:rsid w:val="00456FC0"/>
    <w:rsid w:val="0047380C"/>
    <w:rsid w:val="00482C3B"/>
    <w:rsid w:val="004B3F1A"/>
    <w:rsid w:val="004C7D1E"/>
    <w:rsid w:val="004D3B02"/>
    <w:rsid w:val="004D77FA"/>
    <w:rsid w:val="00507FAF"/>
    <w:rsid w:val="00520824"/>
    <w:rsid w:val="005264FF"/>
    <w:rsid w:val="00533D19"/>
    <w:rsid w:val="0055206F"/>
    <w:rsid w:val="0059116E"/>
    <w:rsid w:val="005A1E08"/>
    <w:rsid w:val="005D4196"/>
    <w:rsid w:val="005E7454"/>
    <w:rsid w:val="006020CF"/>
    <w:rsid w:val="00643F84"/>
    <w:rsid w:val="006569F9"/>
    <w:rsid w:val="0067225B"/>
    <w:rsid w:val="00682851"/>
    <w:rsid w:val="00685945"/>
    <w:rsid w:val="00686E58"/>
    <w:rsid w:val="00696632"/>
    <w:rsid w:val="006A68F0"/>
    <w:rsid w:val="006E22CB"/>
    <w:rsid w:val="00710234"/>
    <w:rsid w:val="00743BB1"/>
    <w:rsid w:val="00770B55"/>
    <w:rsid w:val="00780615"/>
    <w:rsid w:val="0078539C"/>
    <w:rsid w:val="00790C9A"/>
    <w:rsid w:val="0079243B"/>
    <w:rsid w:val="0081446D"/>
    <w:rsid w:val="008158FF"/>
    <w:rsid w:val="008263B7"/>
    <w:rsid w:val="008853A1"/>
    <w:rsid w:val="008867D2"/>
    <w:rsid w:val="008A6DBC"/>
    <w:rsid w:val="008B0A48"/>
    <w:rsid w:val="008C24C6"/>
    <w:rsid w:val="008D13E0"/>
    <w:rsid w:val="008D387C"/>
    <w:rsid w:val="008D77D7"/>
    <w:rsid w:val="008E00FF"/>
    <w:rsid w:val="008E474B"/>
    <w:rsid w:val="008F0C8D"/>
    <w:rsid w:val="0090620E"/>
    <w:rsid w:val="00933F6E"/>
    <w:rsid w:val="00936108"/>
    <w:rsid w:val="0094003D"/>
    <w:rsid w:val="009512C6"/>
    <w:rsid w:val="009555BF"/>
    <w:rsid w:val="009564F5"/>
    <w:rsid w:val="00956BB7"/>
    <w:rsid w:val="00982F71"/>
    <w:rsid w:val="009916C6"/>
    <w:rsid w:val="009A7EDF"/>
    <w:rsid w:val="009D1811"/>
    <w:rsid w:val="009D5079"/>
    <w:rsid w:val="009F42C7"/>
    <w:rsid w:val="00A07FAF"/>
    <w:rsid w:val="00A138B3"/>
    <w:rsid w:val="00A13AE0"/>
    <w:rsid w:val="00A43F30"/>
    <w:rsid w:val="00A50392"/>
    <w:rsid w:val="00A72BB0"/>
    <w:rsid w:val="00A73E83"/>
    <w:rsid w:val="00A96EC6"/>
    <w:rsid w:val="00AA2A5E"/>
    <w:rsid w:val="00AD30A0"/>
    <w:rsid w:val="00AF371D"/>
    <w:rsid w:val="00B04D1C"/>
    <w:rsid w:val="00B412B0"/>
    <w:rsid w:val="00B545D4"/>
    <w:rsid w:val="00B65309"/>
    <w:rsid w:val="00B74C72"/>
    <w:rsid w:val="00B975AF"/>
    <w:rsid w:val="00BA7E14"/>
    <w:rsid w:val="00BC7897"/>
    <w:rsid w:val="00BF4BE0"/>
    <w:rsid w:val="00BF718B"/>
    <w:rsid w:val="00C039EA"/>
    <w:rsid w:val="00C0557A"/>
    <w:rsid w:val="00C35767"/>
    <w:rsid w:val="00C43592"/>
    <w:rsid w:val="00C50D7B"/>
    <w:rsid w:val="00C63C6D"/>
    <w:rsid w:val="00C640D5"/>
    <w:rsid w:val="00C65920"/>
    <w:rsid w:val="00C67ACC"/>
    <w:rsid w:val="00C86A75"/>
    <w:rsid w:val="00C926D3"/>
    <w:rsid w:val="00C93398"/>
    <w:rsid w:val="00CA08F0"/>
    <w:rsid w:val="00CF49C5"/>
    <w:rsid w:val="00D057CF"/>
    <w:rsid w:val="00D129C1"/>
    <w:rsid w:val="00D43BF5"/>
    <w:rsid w:val="00D52724"/>
    <w:rsid w:val="00DA7DBC"/>
    <w:rsid w:val="00DB2E44"/>
    <w:rsid w:val="00DE0560"/>
    <w:rsid w:val="00E54FBD"/>
    <w:rsid w:val="00E81EC5"/>
    <w:rsid w:val="00E9254A"/>
    <w:rsid w:val="00E9532A"/>
    <w:rsid w:val="00E9689F"/>
    <w:rsid w:val="00EA7EA0"/>
    <w:rsid w:val="00ED46C9"/>
    <w:rsid w:val="00ED78CF"/>
    <w:rsid w:val="00F07315"/>
    <w:rsid w:val="00F12BD0"/>
    <w:rsid w:val="00F14C70"/>
    <w:rsid w:val="00F1787A"/>
    <w:rsid w:val="00F267B8"/>
    <w:rsid w:val="00F44332"/>
    <w:rsid w:val="00F564E0"/>
    <w:rsid w:val="00F60AD3"/>
    <w:rsid w:val="00F627C4"/>
    <w:rsid w:val="00F66ECB"/>
    <w:rsid w:val="00F832C8"/>
    <w:rsid w:val="00FA0764"/>
    <w:rsid w:val="00FB08C6"/>
    <w:rsid w:val="00FE2547"/>
    <w:rsid w:val="00FF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F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532C"/>
  </w:style>
  <w:style w:type="character" w:styleId="a4">
    <w:name w:val="Strong"/>
    <w:basedOn w:val="a0"/>
    <w:uiPriority w:val="22"/>
    <w:qFormat/>
    <w:rsid w:val="00FF532C"/>
    <w:rPr>
      <w:b/>
      <w:bCs/>
    </w:rPr>
  </w:style>
  <w:style w:type="character" w:styleId="a5">
    <w:name w:val="Hyperlink"/>
    <w:basedOn w:val="a0"/>
    <w:uiPriority w:val="99"/>
    <w:semiHidden/>
    <w:unhideWhenUsed/>
    <w:rsid w:val="00FF53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532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B545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545D4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B545D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F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532C"/>
  </w:style>
  <w:style w:type="character" w:styleId="a4">
    <w:name w:val="Strong"/>
    <w:basedOn w:val="a0"/>
    <w:uiPriority w:val="22"/>
    <w:qFormat/>
    <w:rsid w:val="00FF532C"/>
    <w:rPr>
      <w:b/>
      <w:bCs/>
    </w:rPr>
  </w:style>
  <w:style w:type="character" w:styleId="a5">
    <w:name w:val="Hyperlink"/>
    <w:basedOn w:val="a0"/>
    <w:uiPriority w:val="99"/>
    <w:semiHidden/>
    <w:unhideWhenUsed/>
    <w:rsid w:val="00FF53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532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B545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545D4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B545D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7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528">
          <w:marLeft w:val="15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78707">
              <w:marLeft w:val="15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opolnitelmznoe_obrazovani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klassnie_rukovoditeli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brazovatelmznaya_deyatelmznostm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vidi_deyatelmznosti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pandia.ru/text/category/nauchno_issledovatelmzsk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200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</dc:creator>
  <cp:lastModifiedBy>Фунтик</cp:lastModifiedBy>
  <cp:revision>2</cp:revision>
  <dcterms:created xsi:type="dcterms:W3CDTF">2016-02-17T11:56:00Z</dcterms:created>
  <dcterms:modified xsi:type="dcterms:W3CDTF">2016-02-17T11:56:00Z</dcterms:modified>
</cp:coreProperties>
</file>