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E2" w:rsidRDefault="00604772" w:rsidP="005C2BC9">
      <w:pPr>
        <w:pStyle w:val="10"/>
        <w:keepNext/>
        <w:keepLines/>
        <w:shd w:val="clear" w:color="auto" w:fill="auto"/>
        <w:spacing w:line="300" w:lineRule="exact"/>
        <w:ind w:left="740"/>
        <w:jc w:val="left"/>
        <w:rPr>
          <w:rStyle w:val="195pt1pt"/>
          <w:vertAlign w:val="superscript"/>
        </w:rPr>
      </w:pPr>
      <w:bookmarkStart w:id="0" w:name="bookmark0"/>
      <w:r>
        <w:t xml:space="preserve">Сценарий спортивного праздника: «Здравствуй, школа!». </w:t>
      </w:r>
      <w:bookmarkEnd w:id="0"/>
    </w:p>
    <w:p w:rsidR="005C2BC9" w:rsidRDefault="005C2BC9" w:rsidP="005C2BC9">
      <w:pPr>
        <w:pStyle w:val="10"/>
        <w:keepNext/>
        <w:keepLines/>
        <w:shd w:val="clear" w:color="auto" w:fill="auto"/>
        <w:spacing w:line="300" w:lineRule="exact"/>
        <w:ind w:left="740"/>
        <w:jc w:val="left"/>
      </w:pPr>
    </w:p>
    <w:p w:rsidR="00D212E2" w:rsidRPr="003112E7" w:rsidRDefault="00324C6E">
      <w:pPr>
        <w:pStyle w:val="22"/>
        <w:keepNext/>
        <w:keepLines/>
        <w:shd w:val="clear" w:color="auto" w:fill="auto"/>
        <w:spacing w:before="0" w:after="518" w:line="280" w:lineRule="exact"/>
        <w:ind w:left="1420"/>
        <w:jc w:val="left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Для воспитанников ДОУ</w:t>
      </w:r>
      <w:r w:rsidR="00604772" w:rsidRPr="003112E7">
        <w:rPr>
          <w:sz w:val="24"/>
          <w:szCs w:val="24"/>
        </w:rPr>
        <w:t xml:space="preserve"> и учеников 1-ого класса</w:t>
      </w:r>
      <w:bookmarkEnd w:id="1"/>
    </w:p>
    <w:p w:rsidR="003112E7" w:rsidRPr="003112E7" w:rsidRDefault="003112E7" w:rsidP="003112E7">
      <w:pPr>
        <w:pStyle w:val="22"/>
        <w:keepNext/>
        <w:keepLines/>
        <w:shd w:val="clear" w:color="auto" w:fill="auto"/>
        <w:spacing w:before="0" w:line="360" w:lineRule="auto"/>
        <w:jc w:val="left"/>
        <w:rPr>
          <w:i/>
          <w:sz w:val="24"/>
          <w:szCs w:val="24"/>
          <w:u w:val="single"/>
        </w:rPr>
      </w:pPr>
      <w:r w:rsidRPr="003112E7">
        <w:rPr>
          <w:i/>
          <w:sz w:val="24"/>
          <w:szCs w:val="24"/>
          <w:u w:val="single"/>
        </w:rPr>
        <w:t>Цель:</w:t>
      </w:r>
      <w:r w:rsidR="00324C6E">
        <w:rPr>
          <w:sz w:val="24"/>
          <w:szCs w:val="24"/>
        </w:rPr>
        <w:t xml:space="preserve"> создание условий для  всестороннего гармоничного развития</w:t>
      </w:r>
      <w:r w:rsidRPr="003112E7">
        <w:rPr>
          <w:sz w:val="24"/>
          <w:szCs w:val="24"/>
        </w:rPr>
        <w:t xml:space="preserve"> личности; формирование у школьников и дошкольников интереса к занятиям физической культурой и спортом</w:t>
      </w:r>
      <w:r w:rsidR="00324C6E">
        <w:rPr>
          <w:sz w:val="24"/>
          <w:szCs w:val="24"/>
        </w:rPr>
        <w:t>.</w:t>
      </w:r>
    </w:p>
    <w:p w:rsidR="00D212E2" w:rsidRPr="003112E7" w:rsidRDefault="00604772">
      <w:pPr>
        <w:pStyle w:val="221"/>
        <w:keepNext/>
        <w:keepLines/>
        <w:shd w:val="clear" w:color="auto" w:fill="auto"/>
        <w:spacing w:after="288" w:line="28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112E7">
        <w:rPr>
          <w:rStyle w:val="222"/>
          <w:rFonts w:ascii="Times New Roman" w:hAnsi="Times New Roman" w:cs="Times New Roman"/>
          <w:i/>
          <w:iCs/>
          <w:sz w:val="24"/>
          <w:szCs w:val="24"/>
        </w:rPr>
        <w:t>Задачи:</w:t>
      </w:r>
      <w:bookmarkEnd w:id="2"/>
    </w:p>
    <w:p w:rsidR="00D212E2" w:rsidRPr="003112E7" w:rsidRDefault="00324C6E" w:rsidP="00324C6E">
      <w:pPr>
        <w:pStyle w:val="5"/>
        <w:shd w:val="clear" w:color="auto" w:fill="auto"/>
        <w:tabs>
          <w:tab w:val="left" w:pos="755"/>
        </w:tabs>
        <w:spacing w:after="0" w:line="240" w:lineRule="exact"/>
        <w:ind w:left="400"/>
        <w:jc w:val="both"/>
      </w:pPr>
      <w:r>
        <w:rPr>
          <w:rStyle w:val="11"/>
        </w:rPr>
        <w:t>- познакомить</w:t>
      </w:r>
      <w:r w:rsidR="00604772" w:rsidRPr="003112E7">
        <w:rPr>
          <w:rStyle w:val="11"/>
        </w:rPr>
        <w:t xml:space="preserve"> воспитанников подготовительных групп со школой, с целью</w:t>
      </w:r>
    </w:p>
    <w:p w:rsidR="00D212E2" w:rsidRPr="003112E7" w:rsidRDefault="00604772">
      <w:pPr>
        <w:pStyle w:val="5"/>
        <w:shd w:val="clear" w:color="auto" w:fill="auto"/>
        <w:spacing w:after="0" w:line="414" w:lineRule="exact"/>
        <w:ind w:left="740"/>
      </w:pPr>
      <w:r w:rsidRPr="003112E7">
        <w:rPr>
          <w:rStyle w:val="11"/>
        </w:rPr>
        <w:t>облегчения их последующей адаптацией в 1-ом классе</w:t>
      </w:r>
      <w:r w:rsidR="00324C6E">
        <w:rPr>
          <w:rStyle w:val="11"/>
        </w:rPr>
        <w:t>;</w:t>
      </w:r>
    </w:p>
    <w:p w:rsidR="00D212E2" w:rsidRPr="003112E7" w:rsidRDefault="00324C6E" w:rsidP="00324C6E">
      <w:pPr>
        <w:pStyle w:val="5"/>
        <w:shd w:val="clear" w:color="auto" w:fill="auto"/>
        <w:tabs>
          <w:tab w:val="left" w:pos="755"/>
        </w:tabs>
        <w:spacing w:after="0" w:line="414" w:lineRule="exact"/>
        <w:ind w:right="1120"/>
      </w:pPr>
      <w:r>
        <w:rPr>
          <w:rStyle w:val="11"/>
        </w:rPr>
        <w:t xml:space="preserve">       - формировать</w:t>
      </w:r>
      <w:r w:rsidR="00604772" w:rsidRPr="003112E7">
        <w:rPr>
          <w:rStyle w:val="11"/>
        </w:rPr>
        <w:t xml:space="preserve"> у шк</w:t>
      </w:r>
      <w:r>
        <w:rPr>
          <w:rStyle w:val="11"/>
        </w:rPr>
        <w:t>ольников и дошкольников интерес</w:t>
      </w:r>
      <w:r w:rsidR="00604772" w:rsidRPr="003112E7">
        <w:rPr>
          <w:rStyle w:val="11"/>
        </w:rPr>
        <w:t xml:space="preserve"> к занятиям физической культурой и спортом</w:t>
      </w:r>
      <w:r>
        <w:rPr>
          <w:rStyle w:val="11"/>
        </w:rPr>
        <w:t>;</w:t>
      </w:r>
      <w:r w:rsidRPr="00324C6E">
        <w:rPr>
          <w:rStyle w:val="11"/>
        </w:rPr>
        <w:t xml:space="preserve"> </w:t>
      </w:r>
      <w:r>
        <w:rPr>
          <w:rStyle w:val="11"/>
        </w:rPr>
        <w:t>ценности</w:t>
      </w:r>
      <w:r w:rsidRPr="003112E7">
        <w:rPr>
          <w:rStyle w:val="11"/>
        </w:rPr>
        <w:t xml:space="preserve"> здорового образа жизни</w:t>
      </w:r>
      <w:r>
        <w:rPr>
          <w:rStyle w:val="11"/>
        </w:rPr>
        <w:t>.</w:t>
      </w:r>
    </w:p>
    <w:p w:rsidR="00D212E2" w:rsidRPr="003112E7" w:rsidRDefault="00324C6E" w:rsidP="00324C6E">
      <w:pPr>
        <w:pStyle w:val="5"/>
        <w:shd w:val="clear" w:color="auto" w:fill="auto"/>
        <w:tabs>
          <w:tab w:val="left" w:pos="755"/>
        </w:tabs>
        <w:spacing w:after="0" w:line="414" w:lineRule="exact"/>
        <w:ind w:left="400"/>
        <w:jc w:val="both"/>
      </w:pPr>
      <w:r>
        <w:rPr>
          <w:rStyle w:val="11"/>
        </w:rPr>
        <w:t>- развивать быстроту, ловкость и координационные возможности;</w:t>
      </w:r>
    </w:p>
    <w:p w:rsidR="00D212E2" w:rsidRPr="003112E7" w:rsidRDefault="00324C6E" w:rsidP="00324C6E">
      <w:pPr>
        <w:pStyle w:val="5"/>
        <w:shd w:val="clear" w:color="auto" w:fill="auto"/>
        <w:tabs>
          <w:tab w:val="left" w:pos="755"/>
        </w:tabs>
        <w:spacing w:after="0" w:line="414" w:lineRule="exact"/>
        <w:ind w:left="400"/>
        <w:jc w:val="both"/>
      </w:pPr>
      <w:r>
        <w:rPr>
          <w:rStyle w:val="11"/>
        </w:rPr>
        <w:t>- воспитывать</w:t>
      </w:r>
      <w:r w:rsidR="00604772" w:rsidRPr="003112E7">
        <w:rPr>
          <w:rStyle w:val="11"/>
        </w:rPr>
        <w:t xml:space="preserve"> </w:t>
      </w:r>
      <w:r>
        <w:rPr>
          <w:rStyle w:val="11"/>
        </w:rPr>
        <w:t>волевые</w:t>
      </w:r>
      <w:r w:rsidR="00604772" w:rsidRPr="003112E7">
        <w:rPr>
          <w:rStyle w:val="11"/>
        </w:rPr>
        <w:t xml:space="preserve"> черт</w:t>
      </w:r>
      <w:r>
        <w:rPr>
          <w:rStyle w:val="11"/>
        </w:rPr>
        <w:t>ы характера, умение</w:t>
      </w:r>
      <w:r w:rsidR="00604772" w:rsidRPr="003112E7">
        <w:rPr>
          <w:rStyle w:val="11"/>
        </w:rPr>
        <w:t xml:space="preserve"> взаимодействовать в коллективе</w:t>
      </w:r>
      <w:r>
        <w:rPr>
          <w:rStyle w:val="11"/>
        </w:rPr>
        <w:t>;</w:t>
      </w:r>
    </w:p>
    <w:p w:rsidR="00D212E2" w:rsidRPr="003112E7" w:rsidRDefault="00324C6E" w:rsidP="00324C6E">
      <w:pPr>
        <w:pStyle w:val="5"/>
        <w:shd w:val="clear" w:color="auto" w:fill="auto"/>
        <w:tabs>
          <w:tab w:val="left" w:pos="755"/>
        </w:tabs>
        <w:spacing w:after="499" w:line="414" w:lineRule="exact"/>
        <w:ind w:right="860"/>
      </w:pPr>
      <w:r>
        <w:rPr>
          <w:rStyle w:val="11"/>
        </w:rPr>
        <w:t xml:space="preserve">       - формировать навыки общения и взаимодействия </w:t>
      </w:r>
      <w:proofErr w:type="gramStart"/>
      <w:r w:rsidR="005C2BC9" w:rsidRPr="003112E7">
        <w:rPr>
          <w:rStyle w:val="11"/>
        </w:rPr>
        <w:t>с</w:t>
      </w:r>
      <w:r>
        <w:rPr>
          <w:rStyle w:val="11"/>
        </w:rPr>
        <w:t>о</w:t>
      </w:r>
      <w:proofErr w:type="gramEnd"/>
      <w:r w:rsidR="00604772" w:rsidRPr="003112E7">
        <w:rPr>
          <w:rStyle w:val="11"/>
        </w:rPr>
        <w:t xml:space="preserve"> взрослыми и сверстниками</w:t>
      </w:r>
      <w:r>
        <w:rPr>
          <w:rStyle w:val="11"/>
        </w:rPr>
        <w:t>.</w:t>
      </w:r>
    </w:p>
    <w:p w:rsidR="00D212E2" w:rsidRPr="003112E7" w:rsidRDefault="00604772" w:rsidP="007603F4">
      <w:pPr>
        <w:pStyle w:val="30"/>
        <w:shd w:val="clear" w:color="auto" w:fill="auto"/>
        <w:spacing w:before="0" w:after="0" w:line="240" w:lineRule="auto"/>
      </w:pPr>
      <w:r w:rsidRPr="003112E7">
        <w:rPr>
          <w:rStyle w:val="31"/>
          <w:i/>
          <w:iCs/>
        </w:rPr>
        <w:t>Место</w:t>
      </w:r>
      <w:r w:rsidR="00324C6E">
        <w:rPr>
          <w:rStyle w:val="31"/>
          <w:i/>
          <w:iCs/>
        </w:rPr>
        <w:t>, дата и время</w:t>
      </w:r>
      <w:r w:rsidRPr="003112E7">
        <w:rPr>
          <w:rStyle w:val="31"/>
          <w:i/>
          <w:iCs/>
        </w:rPr>
        <w:t xml:space="preserve"> проведения:</w:t>
      </w:r>
    </w:p>
    <w:p w:rsidR="00D212E2" w:rsidRPr="003112E7" w:rsidRDefault="00604772" w:rsidP="007603F4">
      <w:pPr>
        <w:pStyle w:val="5"/>
        <w:shd w:val="clear" w:color="auto" w:fill="auto"/>
        <w:spacing w:after="0" w:line="240" w:lineRule="auto"/>
      </w:pPr>
      <w:r w:rsidRPr="003112E7">
        <w:rPr>
          <w:rStyle w:val="11"/>
        </w:rPr>
        <w:t xml:space="preserve">спортивный зал школы №200 Красносельского района </w:t>
      </w:r>
      <w:proofErr w:type="gramStart"/>
      <w:r w:rsidRPr="003112E7">
        <w:rPr>
          <w:rStyle w:val="11"/>
        </w:rPr>
        <w:t>г</w:t>
      </w:r>
      <w:proofErr w:type="gramEnd"/>
      <w:r w:rsidRPr="003112E7">
        <w:rPr>
          <w:rStyle w:val="11"/>
        </w:rPr>
        <w:t>. Санкт- Петербурга</w:t>
      </w:r>
      <w:r w:rsidR="00324C6E">
        <w:rPr>
          <w:rStyle w:val="11"/>
        </w:rPr>
        <w:t>; 18 декабря 2015 года, 10.30</w:t>
      </w:r>
    </w:p>
    <w:p w:rsidR="005C2BC9" w:rsidRPr="003112E7" w:rsidRDefault="005C2BC9" w:rsidP="007603F4">
      <w:pPr>
        <w:pStyle w:val="5"/>
        <w:spacing w:after="0" w:line="240" w:lineRule="auto"/>
        <w:jc w:val="both"/>
        <w:rPr>
          <w:rStyle w:val="11"/>
        </w:rPr>
      </w:pPr>
    </w:p>
    <w:p w:rsidR="005C2BC9" w:rsidRPr="003112E7" w:rsidRDefault="005C2BC9" w:rsidP="007603F4">
      <w:pPr>
        <w:pStyle w:val="5"/>
        <w:spacing w:after="0" w:line="240" w:lineRule="auto"/>
        <w:jc w:val="both"/>
        <w:rPr>
          <w:rStyle w:val="11"/>
          <w:i/>
          <w:u w:val="single"/>
        </w:rPr>
      </w:pPr>
      <w:r w:rsidRPr="003112E7">
        <w:rPr>
          <w:rStyle w:val="11"/>
          <w:i/>
          <w:u w:val="single"/>
        </w:rPr>
        <w:t>Участники:</w:t>
      </w:r>
    </w:p>
    <w:p w:rsidR="007603F4" w:rsidRDefault="005C2BC9" w:rsidP="007603F4">
      <w:pPr>
        <w:pStyle w:val="5"/>
        <w:spacing w:after="0" w:line="240" w:lineRule="auto"/>
        <w:jc w:val="both"/>
        <w:rPr>
          <w:rStyle w:val="11"/>
        </w:rPr>
      </w:pPr>
      <w:r w:rsidRPr="003112E7">
        <w:rPr>
          <w:rStyle w:val="11"/>
        </w:rPr>
        <w:t>команды воспитанников подготовительных групп ГБДОУ, команды первоклассников школы № 200 (по 6 человек в каждой команде, команда должна иметь единую форму с эмблемой, название команды, девиз).</w:t>
      </w:r>
      <w:r w:rsidR="003112E7">
        <w:rPr>
          <w:rStyle w:val="11"/>
        </w:rPr>
        <w:t xml:space="preserve"> </w:t>
      </w:r>
      <w:r w:rsidR="003112E7" w:rsidRPr="003112E7">
        <w:rPr>
          <w:rStyle w:val="11"/>
        </w:rPr>
        <w:t>Все участники должны иметь допуск врача, спортивную форму</w:t>
      </w:r>
      <w:r w:rsidR="003112E7">
        <w:rPr>
          <w:rStyle w:val="11"/>
        </w:rPr>
        <w:t>.</w:t>
      </w:r>
    </w:p>
    <w:p w:rsidR="003112E7" w:rsidRPr="003112E7" w:rsidRDefault="003112E7" w:rsidP="007603F4">
      <w:pPr>
        <w:pStyle w:val="5"/>
        <w:spacing w:after="0" w:line="240" w:lineRule="auto"/>
        <w:jc w:val="both"/>
        <w:rPr>
          <w:rStyle w:val="11"/>
        </w:rPr>
      </w:pPr>
    </w:p>
    <w:p w:rsidR="005C2BC9" w:rsidRPr="003112E7" w:rsidRDefault="005C2BC9" w:rsidP="007603F4">
      <w:pPr>
        <w:pStyle w:val="5"/>
        <w:shd w:val="clear" w:color="auto" w:fill="auto"/>
        <w:spacing w:after="0" w:line="240" w:lineRule="auto"/>
        <w:jc w:val="both"/>
        <w:rPr>
          <w:rStyle w:val="11"/>
          <w:i/>
          <w:u w:val="single"/>
        </w:rPr>
      </w:pPr>
      <w:r w:rsidRPr="003112E7">
        <w:rPr>
          <w:rStyle w:val="11"/>
          <w:i/>
          <w:u w:val="single"/>
        </w:rPr>
        <w:t>Инвентарь:</w:t>
      </w:r>
    </w:p>
    <w:p w:rsidR="00D212E2" w:rsidRPr="003112E7" w:rsidRDefault="00604772" w:rsidP="007603F4">
      <w:pPr>
        <w:pStyle w:val="5"/>
        <w:shd w:val="clear" w:color="auto" w:fill="auto"/>
        <w:spacing w:after="0" w:line="240" w:lineRule="auto"/>
        <w:jc w:val="both"/>
        <w:rPr>
          <w:rStyle w:val="11"/>
        </w:rPr>
      </w:pPr>
      <w:r w:rsidRPr="003112E7">
        <w:rPr>
          <w:rStyle w:val="11"/>
        </w:rPr>
        <w:t>эстафетные палочки, мячи (по количеству команд), о</w:t>
      </w:r>
      <w:r w:rsidR="005C2BC9" w:rsidRPr="003112E7">
        <w:rPr>
          <w:rStyle w:val="11"/>
        </w:rPr>
        <w:t>б</w:t>
      </w:r>
      <w:r w:rsidRPr="003112E7">
        <w:rPr>
          <w:rStyle w:val="11"/>
        </w:rPr>
        <w:t>ручи, к</w:t>
      </w:r>
      <w:r w:rsidR="003112E7">
        <w:rPr>
          <w:rStyle w:val="11"/>
        </w:rPr>
        <w:t>убики</w:t>
      </w:r>
      <w:r w:rsidRPr="003112E7">
        <w:rPr>
          <w:rStyle w:val="11"/>
        </w:rPr>
        <w:t>.</w:t>
      </w:r>
    </w:p>
    <w:p w:rsidR="007603F4" w:rsidRPr="003112E7" w:rsidRDefault="007603F4" w:rsidP="007603F4">
      <w:pPr>
        <w:pStyle w:val="5"/>
        <w:shd w:val="clear" w:color="auto" w:fill="auto"/>
        <w:spacing w:after="0" w:line="240" w:lineRule="auto"/>
        <w:jc w:val="both"/>
      </w:pPr>
    </w:p>
    <w:p w:rsidR="00D212E2" w:rsidRDefault="00604772" w:rsidP="007603F4">
      <w:pPr>
        <w:pStyle w:val="30"/>
        <w:shd w:val="clear" w:color="auto" w:fill="auto"/>
        <w:spacing w:before="0" w:after="0" w:line="240" w:lineRule="auto"/>
        <w:jc w:val="both"/>
        <w:rPr>
          <w:rStyle w:val="31"/>
          <w:i/>
          <w:iCs/>
        </w:rPr>
      </w:pPr>
      <w:r w:rsidRPr="003112E7">
        <w:rPr>
          <w:rStyle w:val="31"/>
          <w:i/>
          <w:iCs/>
        </w:rPr>
        <w:t>Ход праздника:</w:t>
      </w:r>
    </w:p>
    <w:p w:rsidR="003112E7" w:rsidRDefault="003112E7" w:rsidP="007603F4">
      <w:pPr>
        <w:pStyle w:val="30"/>
        <w:shd w:val="clear" w:color="auto" w:fill="auto"/>
        <w:spacing w:before="0" w:after="0" w:line="240" w:lineRule="auto"/>
        <w:jc w:val="both"/>
        <w:rPr>
          <w:i w:val="0"/>
        </w:rPr>
      </w:pPr>
      <w:r w:rsidRPr="003112E7">
        <w:rPr>
          <w:i w:val="0"/>
        </w:rPr>
        <w:t>Под звуки спортивного марша участники заходят в спортивный зал и строятся.</w:t>
      </w:r>
    </w:p>
    <w:p w:rsidR="000B0C4C" w:rsidRPr="003112E7" w:rsidRDefault="000B0C4C" w:rsidP="007603F4">
      <w:pPr>
        <w:pStyle w:val="30"/>
        <w:shd w:val="clear" w:color="auto" w:fill="auto"/>
        <w:spacing w:before="0" w:after="0" w:line="240" w:lineRule="auto"/>
        <w:jc w:val="both"/>
        <w:rPr>
          <w:i w:val="0"/>
        </w:rPr>
      </w:pPr>
    </w:p>
    <w:p w:rsidR="000B0C4C" w:rsidRPr="000B0C4C" w:rsidRDefault="000B0C4C" w:rsidP="000B0C4C">
      <w:pPr>
        <w:rPr>
          <w:rFonts w:ascii="Times New Roman" w:eastAsia="Times New Roman" w:hAnsi="Times New Roman" w:cs="Times New Roman"/>
          <w:color w:val="auto"/>
          <w:szCs w:val="28"/>
        </w:rPr>
      </w:pPr>
      <w:r w:rsidRPr="000B0C4C">
        <w:rPr>
          <w:rFonts w:ascii="Times New Roman" w:eastAsia="Times New Roman" w:hAnsi="Times New Roman" w:cs="Times New Roman"/>
          <w:i/>
          <w:color w:val="auto"/>
          <w:szCs w:val="28"/>
          <w:u w:val="single"/>
        </w:rPr>
        <w:t>Ведущий: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 xml:space="preserve"> Ребята, давайте знакомиться.</w:t>
      </w:r>
    </w:p>
    <w:p w:rsid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  <w:szCs w:val="28"/>
        </w:rPr>
      </w:pPr>
      <w:r w:rsidRPr="000B0C4C">
        <w:rPr>
          <w:rFonts w:ascii="Times New Roman" w:eastAsia="Times New Roman" w:hAnsi="Times New Roman" w:cs="Times New Roman"/>
          <w:color w:val="auto"/>
          <w:szCs w:val="28"/>
        </w:rPr>
        <w:t>Я скажу: 1, 2, 3 – свою команду назови, а вы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каждая команда по очереди 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>дружно скажете название своей команды</w:t>
      </w:r>
      <w:r w:rsidR="00384D9B">
        <w:rPr>
          <w:rFonts w:ascii="Times New Roman" w:eastAsia="Times New Roman" w:hAnsi="Times New Roman" w:cs="Times New Roman"/>
          <w:color w:val="auto"/>
          <w:szCs w:val="28"/>
        </w:rPr>
        <w:t xml:space="preserve"> и девиз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>. Внимание: 1,  2, 3</w:t>
      </w:r>
      <w:r>
        <w:rPr>
          <w:rFonts w:ascii="Times New Roman" w:eastAsia="Times New Roman" w:hAnsi="Times New Roman" w:cs="Times New Roman"/>
          <w:color w:val="auto"/>
          <w:szCs w:val="28"/>
        </w:rPr>
        <w:t>-свою команду назови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>! (</w:t>
      </w:r>
      <w:r>
        <w:rPr>
          <w:rFonts w:ascii="Times New Roman" w:eastAsia="Times New Roman" w:hAnsi="Times New Roman" w:cs="Times New Roman"/>
          <w:color w:val="auto"/>
          <w:szCs w:val="28"/>
        </w:rPr>
        <w:t>каждая команда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 xml:space="preserve"> говор</w:t>
      </w:r>
      <w:r>
        <w:rPr>
          <w:rFonts w:ascii="Times New Roman" w:eastAsia="Times New Roman" w:hAnsi="Times New Roman" w:cs="Times New Roman"/>
          <w:color w:val="auto"/>
          <w:szCs w:val="28"/>
        </w:rPr>
        <w:t>и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свое</w:t>
      </w:r>
      <w:r w:rsidRPr="000B0C4C">
        <w:rPr>
          <w:rFonts w:ascii="Times New Roman" w:eastAsia="Times New Roman" w:hAnsi="Times New Roman" w:cs="Times New Roman"/>
          <w:color w:val="auto"/>
          <w:szCs w:val="28"/>
        </w:rPr>
        <w:t xml:space="preserve"> название). </w:t>
      </w:r>
    </w:p>
    <w:p w:rsidR="003112E7" w:rsidRDefault="00A85185" w:rsidP="00A85185">
      <w:pPr>
        <w:tabs>
          <w:tab w:val="left" w:pos="715"/>
          <w:tab w:val="left" w:pos="1276"/>
        </w:tabs>
        <w:autoSpaceDE w:val="0"/>
        <w:autoSpaceDN w:val="0"/>
        <w:adjustRightInd w:val="0"/>
        <w:rPr>
          <w:rStyle w:val="11"/>
          <w:rFonts w:eastAsia="Courier New"/>
        </w:rPr>
      </w:pPr>
      <w:r w:rsidRPr="00A85185">
        <w:rPr>
          <w:rStyle w:val="apple-style-span"/>
          <w:rFonts w:ascii="Times New Roman" w:hAnsi="Times New Roman" w:cs="Times New Roman"/>
          <w:i/>
          <w:szCs w:val="28"/>
          <w:u w:val="single"/>
          <w:shd w:val="clear" w:color="auto" w:fill="FFFFFF"/>
        </w:rPr>
        <w:t>Ведущий:</w:t>
      </w:r>
      <w:r w:rsidRPr="00A85185">
        <w:rPr>
          <w:rStyle w:val="apple-style-span"/>
          <w:rFonts w:ascii="Times New Roman" w:hAnsi="Times New Roman" w:cs="Times New Roman"/>
          <w:i/>
          <w:szCs w:val="28"/>
          <w:shd w:val="clear" w:color="auto" w:fill="FFFFFF"/>
        </w:rPr>
        <w:t xml:space="preserve"> </w:t>
      </w:r>
      <w:r w:rsidRPr="00A85185">
        <w:rPr>
          <w:rStyle w:val="apple-style-span"/>
          <w:rFonts w:ascii="Times New Roman" w:hAnsi="Times New Roman" w:cs="Times New Roman"/>
          <w:szCs w:val="28"/>
          <w:shd w:val="clear" w:color="auto" w:fill="FFFFFF"/>
        </w:rPr>
        <w:t xml:space="preserve">Ни  одно  соревнование не  обходится   без судей. Сегодня судить наши команды будут…. </w:t>
      </w:r>
    </w:p>
    <w:p w:rsidR="00A85185" w:rsidRDefault="00604772" w:rsidP="007603F4">
      <w:pPr>
        <w:pStyle w:val="5"/>
        <w:shd w:val="clear" w:color="auto" w:fill="auto"/>
        <w:spacing w:after="0" w:line="240" w:lineRule="auto"/>
        <w:jc w:val="both"/>
        <w:rPr>
          <w:rStyle w:val="11"/>
        </w:rPr>
      </w:pPr>
      <w:r w:rsidRPr="003112E7">
        <w:rPr>
          <w:rStyle w:val="11"/>
        </w:rPr>
        <w:t xml:space="preserve">Участникам соревнований представляют судей. </w:t>
      </w:r>
    </w:p>
    <w:p w:rsidR="00D212E2" w:rsidRPr="003112E7" w:rsidRDefault="00604772" w:rsidP="007603F4">
      <w:pPr>
        <w:pStyle w:val="5"/>
        <w:shd w:val="clear" w:color="auto" w:fill="auto"/>
        <w:spacing w:after="0" w:line="240" w:lineRule="auto"/>
        <w:jc w:val="both"/>
        <w:rPr>
          <w:rStyle w:val="11"/>
        </w:rPr>
      </w:pPr>
      <w:r w:rsidRPr="003112E7">
        <w:rPr>
          <w:rStyle w:val="11"/>
        </w:rPr>
        <w:t>Ведущий приглашает команды перед началом состязаний на веселую спортивную разминку.</w:t>
      </w:r>
    </w:p>
    <w:p w:rsidR="007603F4" w:rsidRDefault="007603F4" w:rsidP="007603F4">
      <w:pPr>
        <w:pStyle w:val="5"/>
        <w:shd w:val="clear" w:color="auto" w:fill="auto"/>
        <w:spacing w:after="0" w:line="240" w:lineRule="auto"/>
        <w:jc w:val="both"/>
      </w:pP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i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Cs w:val="28"/>
          <w:u w:val="single"/>
        </w:rPr>
        <w:t>:</w:t>
      </w:r>
      <w:r w:rsidRPr="000B0C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0B0C4C">
        <w:rPr>
          <w:rFonts w:ascii="Times New Roman" w:hAnsi="Times New Roman" w:cs="Times New Roman"/>
          <w:szCs w:val="28"/>
        </w:rPr>
        <w:t>Вы размялись хорошо,</w:t>
      </w: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t xml:space="preserve">                  Праздник веселей пошёл.</w:t>
      </w: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t xml:space="preserve">                  Ждут вас новые заданья,</w:t>
      </w: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t xml:space="preserve">                  Не простые испытанья.</w:t>
      </w:r>
    </w:p>
    <w:p w:rsidR="000B0C4C" w:rsidRDefault="000B0C4C" w:rsidP="000B0C4C">
      <w:pPr>
        <w:rPr>
          <w:rFonts w:ascii="Times New Roman" w:hAnsi="Times New Roman" w:cs="Times New Roman"/>
          <w:i/>
          <w:szCs w:val="28"/>
          <w:u w:val="single"/>
        </w:rPr>
      </w:pP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i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Cs w:val="28"/>
          <w:u w:val="single"/>
        </w:rPr>
        <w:t>:</w:t>
      </w:r>
      <w:r w:rsidRPr="000B0C4C">
        <w:rPr>
          <w:rFonts w:ascii="Times New Roman" w:hAnsi="Times New Roman" w:cs="Times New Roman"/>
          <w:szCs w:val="28"/>
        </w:rPr>
        <w:t xml:space="preserve"> Вы, ребята, удальцы, </w:t>
      </w: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lastRenderedPageBreak/>
        <w:t xml:space="preserve">                  Очень </w:t>
      </w:r>
      <w:r>
        <w:rPr>
          <w:rFonts w:ascii="Times New Roman" w:hAnsi="Times New Roman" w:cs="Times New Roman"/>
          <w:szCs w:val="28"/>
        </w:rPr>
        <w:t>ловкие</w:t>
      </w:r>
      <w:r w:rsidRPr="000B0C4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B0C4C">
        <w:rPr>
          <w:rFonts w:ascii="Times New Roman" w:hAnsi="Times New Roman" w:cs="Times New Roman"/>
          <w:szCs w:val="28"/>
        </w:rPr>
        <w:t>мальцы</w:t>
      </w:r>
      <w:proofErr w:type="gramEnd"/>
      <w:r w:rsidRPr="000B0C4C">
        <w:rPr>
          <w:rFonts w:ascii="Times New Roman" w:hAnsi="Times New Roman" w:cs="Times New Roman"/>
          <w:szCs w:val="28"/>
        </w:rPr>
        <w:t>.</w:t>
      </w:r>
    </w:p>
    <w:p w:rsidR="000B0C4C" w:rsidRP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t xml:space="preserve">                  Покажите вы для нас,</w:t>
      </w:r>
    </w:p>
    <w:p w:rsidR="000B0C4C" w:rsidRDefault="000B0C4C" w:rsidP="000B0C4C">
      <w:pPr>
        <w:rPr>
          <w:rFonts w:ascii="Times New Roman" w:hAnsi="Times New Roman" w:cs="Times New Roman"/>
          <w:szCs w:val="28"/>
        </w:rPr>
      </w:pPr>
      <w:r w:rsidRPr="000B0C4C">
        <w:rPr>
          <w:rFonts w:ascii="Times New Roman" w:hAnsi="Times New Roman" w:cs="Times New Roman"/>
          <w:szCs w:val="28"/>
        </w:rPr>
        <w:t xml:space="preserve">                  Кто </w:t>
      </w:r>
      <w:r>
        <w:rPr>
          <w:rFonts w:ascii="Times New Roman" w:hAnsi="Times New Roman" w:cs="Times New Roman"/>
          <w:szCs w:val="28"/>
        </w:rPr>
        <w:t>быстрее</w:t>
      </w:r>
      <w:r w:rsidRPr="000B0C4C">
        <w:rPr>
          <w:rFonts w:ascii="Times New Roman" w:hAnsi="Times New Roman" w:cs="Times New Roman"/>
          <w:szCs w:val="28"/>
        </w:rPr>
        <w:t xml:space="preserve"> в этот час.</w:t>
      </w:r>
    </w:p>
    <w:p w:rsidR="00A85185" w:rsidRPr="00A85185" w:rsidRDefault="00A85185" w:rsidP="00A85185">
      <w:pPr>
        <w:tabs>
          <w:tab w:val="left" w:pos="7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5185">
        <w:rPr>
          <w:rFonts w:ascii="Times New Roman" w:hAnsi="Times New Roman" w:cs="Times New Roman"/>
        </w:rPr>
        <w:t>И так,</w:t>
      </w:r>
      <w:r w:rsidRPr="00A8518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A85185">
        <w:rPr>
          <w:rStyle w:val="apple-style-span"/>
          <w:rFonts w:ascii="Times New Roman" w:hAnsi="Times New Roman" w:cs="Times New Roman"/>
          <w:shd w:val="clear" w:color="auto" w:fill="FFFFFF"/>
        </w:rPr>
        <w:t>начинаем  соревнования. Как говорится: "На старт, внимание!".</w:t>
      </w:r>
    </w:p>
    <w:p w:rsidR="00A85185" w:rsidRPr="000B0C4C" w:rsidRDefault="00A85185" w:rsidP="000B0C4C">
      <w:pPr>
        <w:rPr>
          <w:rFonts w:ascii="Times New Roman" w:hAnsi="Times New Roman" w:cs="Times New Roman"/>
          <w:szCs w:val="28"/>
        </w:rPr>
      </w:pPr>
    </w:p>
    <w:p w:rsidR="000B0C4C" w:rsidRPr="000B0C4C" w:rsidRDefault="000B0C4C" w:rsidP="007603F4">
      <w:pPr>
        <w:pStyle w:val="5"/>
        <w:shd w:val="clear" w:color="auto" w:fill="auto"/>
        <w:spacing w:after="0" w:line="240" w:lineRule="auto"/>
        <w:jc w:val="both"/>
        <w:rPr>
          <w:sz w:val="22"/>
        </w:rPr>
      </w:pPr>
    </w:p>
    <w:p w:rsidR="00D212E2" w:rsidRPr="00A85185" w:rsidRDefault="00604772">
      <w:pPr>
        <w:pStyle w:val="5"/>
        <w:shd w:val="clear" w:color="auto" w:fill="auto"/>
        <w:spacing w:after="124" w:line="240" w:lineRule="exact"/>
        <w:ind w:left="20"/>
        <w:jc w:val="both"/>
        <w:rPr>
          <w:u w:val="single"/>
        </w:rPr>
      </w:pPr>
      <w:r w:rsidRPr="00A85185">
        <w:rPr>
          <w:rStyle w:val="23"/>
        </w:rPr>
        <w:t>Эстафета № 1.</w:t>
      </w:r>
      <w:r w:rsidR="00A85185" w:rsidRPr="00A85185">
        <w:rPr>
          <w:bCs/>
          <w:u w:val="single"/>
        </w:rPr>
        <w:t xml:space="preserve"> «Палочка - выручалочка»</w:t>
      </w:r>
    </w:p>
    <w:p w:rsidR="00D212E2" w:rsidRPr="003112E7" w:rsidRDefault="00604772">
      <w:pPr>
        <w:pStyle w:val="5"/>
        <w:shd w:val="clear" w:color="auto" w:fill="auto"/>
        <w:spacing w:after="0" w:line="240" w:lineRule="exact"/>
        <w:ind w:left="20"/>
        <w:jc w:val="both"/>
      </w:pPr>
      <w:r w:rsidRPr="003112E7">
        <w:rPr>
          <w:rStyle w:val="11"/>
          <w:i/>
        </w:rPr>
        <w:t>Инвентарь:</w:t>
      </w:r>
      <w:r w:rsidRPr="003112E7">
        <w:rPr>
          <w:rStyle w:val="11"/>
        </w:rPr>
        <w:t xml:space="preserve"> эстафетные палочки.</w:t>
      </w:r>
    </w:p>
    <w:p w:rsidR="00D212E2" w:rsidRDefault="00604772">
      <w:pPr>
        <w:pStyle w:val="5"/>
        <w:shd w:val="clear" w:color="auto" w:fill="auto"/>
        <w:spacing w:after="0" w:line="414" w:lineRule="exact"/>
        <w:ind w:left="20" w:right="420"/>
        <w:jc w:val="both"/>
        <w:rPr>
          <w:rStyle w:val="32"/>
        </w:rPr>
      </w:pPr>
      <w:r w:rsidRPr="003112E7">
        <w:rPr>
          <w:rStyle w:val="32"/>
        </w:rPr>
        <w:t>Первый участник берет в руки эстафетную палочку, бежит, обегает стойку и, возвращаясь к команде, передает эстафету следующему участнику. Побеждает команда, закончившая эстафету первой.</w:t>
      </w:r>
    </w:p>
    <w:p w:rsidR="000B0C4C" w:rsidRPr="003112E7" w:rsidRDefault="000B0C4C">
      <w:pPr>
        <w:pStyle w:val="5"/>
        <w:shd w:val="clear" w:color="auto" w:fill="auto"/>
        <w:spacing w:after="0" w:line="414" w:lineRule="exact"/>
        <w:ind w:left="20" w:right="420"/>
        <w:jc w:val="both"/>
      </w:pPr>
    </w:p>
    <w:p w:rsidR="00D212E2" w:rsidRPr="003112E7" w:rsidRDefault="00604772">
      <w:pPr>
        <w:pStyle w:val="5"/>
        <w:shd w:val="clear" w:color="auto" w:fill="auto"/>
        <w:spacing w:after="0" w:line="414" w:lineRule="exact"/>
        <w:ind w:left="20"/>
        <w:jc w:val="both"/>
      </w:pPr>
      <w:r w:rsidRPr="003112E7">
        <w:rPr>
          <w:rStyle w:val="4"/>
        </w:rPr>
        <w:t>Эстафета № 2.</w:t>
      </w:r>
      <w:r w:rsidR="00A85185">
        <w:rPr>
          <w:rStyle w:val="4"/>
        </w:rPr>
        <w:t xml:space="preserve"> «Прыжки с мячами»</w:t>
      </w:r>
    </w:p>
    <w:p w:rsidR="00D212E2" w:rsidRPr="003112E7" w:rsidRDefault="00604772">
      <w:pPr>
        <w:pStyle w:val="5"/>
        <w:shd w:val="clear" w:color="auto" w:fill="auto"/>
        <w:spacing w:after="0" w:line="414" w:lineRule="exact"/>
        <w:ind w:left="20"/>
        <w:jc w:val="both"/>
      </w:pPr>
      <w:r w:rsidRPr="003112E7">
        <w:rPr>
          <w:rStyle w:val="32"/>
          <w:i/>
        </w:rPr>
        <w:t>Инвентарь:</w:t>
      </w:r>
      <w:r w:rsidRPr="003112E7">
        <w:rPr>
          <w:rStyle w:val="32"/>
        </w:rPr>
        <w:t xml:space="preserve"> мячи </w:t>
      </w:r>
    </w:p>
    <w:p w:rsidR="00D212E2" w:rsidRPr="003112E7" w:rsidRDefault="00604772">
      <w:pPr>
        <w:pStyle w:val="5"/>
        <w:shd w:val="clear" w:color="auto" w:fill="auto"/>
        <w:tabs>
          <w:tab w:val="right" w:pos="6849"/>
        </w:tabs>
        <w:spacing w:after="499" w:line="414" w:lineRule="exact"/>
        <w:ind w:left="20" w:right="420"/>
      </w:pPr>
      <w:r w:rsidRPr="003112E7">
        <w:rPr>
          <w:rStyle w:val="32"/>
        </w:rPr>
        <w:t xml:space="preserve">Первый участник от каждой команды зажимает мяч между ног и, прыгая вместе с ним, оббегая стойку, и бегом с мячом в руках возвращается назад. Передает мяч следующему участнику. </w:t>
      </w:r>
      <w:r w:rsidR="00A85185">
        <w:rPr>
          <w:rStyle w:val="32"/>
        </w:rPr>
        <w:t>Во время прыжков р</w:t>
      </w:r>
      <w:r w:rsidRPr="003112E7">
        <w:rPr>
          <w:rStyle w:val="32"/>
        </w:rPr>
        <w:t>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D212E2" w:rsidRPr="003112E7" w:rsidRDefault="00604772">
      <w:pPr>
        <w:pStyle w:val="5"/>
        <w:shd w:val="clear" w:color="auto" w:fill="auto"/>
        <w:tabs>
          <w:tab w:val="right" w:pos="3325"/>
        </w:tabs>
        <w:spacing w:after="0" w:line="240" w:lineRule="exact"/>
        <w:ind w:left="20"/>
        <w:jc w:val="both"/>
        <w:rPr>
          <w:rStyle w:val="32"/>
        </w:rPr>
      </w:pPr>
      <w:r w:rsidRPr="003112E7">
        <w:rPr>
          <w:rStyle w:val="4"/>
        </w:rPr>
        <w:t>Эстафета № 3.</w:t>
      </w:r>
      <w:r w:rsidR="003B15E2">
        <w:rPr>
          <w:rStyle w:val="4"/>
        </w:rPr>
        <w:t xml:space="preserve"> «Кубик в обруче»</w:t>
      </w:r>
      <w:r w:rsidRPr="003112E7">
        <w:rPr>
          <w:rStyle w:val="32"/>
        </w:rPr>
        <w:t xml:space="preserve"> </w:t>
      </w:r>
    </w:p>
    <w:p w:rsidR="005C2BC9" w:rsidRPr="003112E7" w:rsidRDefault="005C2BC9" w:rsidP="005C2BC9">
      <w:pPr>
        <w:pStyle w:val="5"/>
        <w:shd w:val="clear" w:color="auto" w:fill="auto"/>
        <w:spacing w:after="5" w:line="191" w:lineRule="exact"/>
        <w:ind w:right="6360"/>
        <w:rPr>
          <w:rStyle w:val="14pt"/>
          <w:sz w:val="24"/>
          <w:szCs w:val="24"/>
        </w:rPr>
      </w:pPr>
    </w:p>
    <w:p w:rsidR="005C2BC9" w:rsidRPr="003112E7" w:rsidRDefault="005C2BC9" w:rsidP="005C2BC9">
      <w:pPr>
        <w:pStyle w:val="5"/>
        <w:shd w:val="clear" w:color="auto" w:fill="auto"/>
        <w:spacing w:after="5" w:line="191" w:lineRule="exact"/>
        <w:ind w:right="6360"/>
        <w:rPr>
          <w:rStyle w:val="14pt"/>
          <w:i/>
          <w:sz w:val="24"/>
          <w:szCs w:val="24"/>
        </w:rPr>
      </w:pPr>
    </w:p>
    <w:p w:rsidR="00D212E2" w:rsidRPr="003112E7" w:rsidRDefault="005C2BC9" w:rsidP="005C2BC9">
      <w:pPr>
        <w:pStyle w:val="5"/>
        <w:shd w:val="clear" w:color="auto" w:fill="auto"/>
        <w:spacing w:after="5" w:line="191" w:lineRule="exact"/>
        <w:ind w:right="6360"/>
      </w:pPr>
      <w:r w:rsidRPr="003112E7">
        <w:rPr>
          <w:rStyle w:val="32"/>
          <w:i/>
        </w:rPr>
        <w:t>И</w:t>
      </w:r>
      <w:r w:rsidR="00604772" w:rsidRPr="003112E7">
        <w:rPr>
          <w:rStyle w:val="32"/>
          <w:i/>
        </w:rPr>
        <w:t>нвентарь:</w:t>
      </w:r>
      <w:r w:rsidR="00604772" w:rsidRPr="003112E7">
        <w:rPr>
          <w:rStyle w:val="32"/>
        </w:rPr>
        <w:t xml:space="preserve"> обручи, </w:t>
      </w:r>
      <w:r w:rsidR="003112E7">
        <w:rPr>
          <w:rStyle w:val="32"/>
        </w:rPr>
        <w:t>кубики.</w:t>
      </w:r>
    </w:p>
    <w:p w:rsidR="00D212E2" w:rsidRDefault="005C2BC9" w:rsidP="005C2BC9">
      <w:pPr>
        <w:pStyle w:val="5"/>
        <w:shd w:val="clear" w:color="auto" w:fill="auto"/>
        <w:spacing w:after="0" w:line="410" w:lineRule="exact"/>
        <w:ind w:left="20" w:right="420"/>
        <w:rPr>
          <w:rStyle w:val="32"/>
        </w:rPr>
      </w:pPr>
      <w:r w:rsidRPr="003112E7">
        <w:rPr>
          <w:rStyle w:val="32"/>
        </w:rPr>
        <w:t xml:space="preserve">По 2 </w:t>
      </w:r>
      <w:r w:rsidR="00604772" w:rsidRPr="003112E7">
        <w:rPr>
          <w:rStyle w:val="32"/>
        </w:rPr>
        <w:t xml:space="preserve">обруча лежат на полу на равном расстоянии от каждой из команд. Первый участник получает </w:t>
      </w:r>
      <w:r w:rsidRPr="003112E7">
        <w:rPr>
          <w:rStyle w:val="32"/>
        </w:rPr>
        <w:t>2</w:t>
      </w:r>
      <w:r w:rsidR="00604772" w:rsidRPr="003112E7">
        <w:rPr>
          <w:rStyle w:val="32"/>
        </w:rPr>
        <w:t xml:space="preserve"> к</w:t>
      </w:r>
      <w:r w:rsidR="003112E7">
        <w:rPr>
          <w:rStyle w:val="32"/>
        </w:rPr>
        <w:t>убика</w:t>
      </w:r>
      <w:r w:rsidR="00604772" w:rsidRPr="003112E7">
        <w:rPr>
          <w:rStyle w:val="32"/>
        </w:rPr>
        <w:t xml:space="preserve"> и по команде несет их, расставляя по </w:t>
      </w:r>
      <w:r w:rsidR="003112E7">
        <w:rPr>
          <w:rStyle w:val="32"/>
        </w:rPr>
        <w:t xml:space="preserve">одному кубику </w:t>
      </w:r>
      <w:r w:rsidR="00604772" w:rsidRPr="003112E7">
        <w:rPr>
          <w:rStyle w:val="32"/>
        </w:rPr>
        <w:t xml:space="preserve"> в каждый из обручей, о</w:t>
      </w:r>
      <w:r w:rsidRPr="003112E7">
        <w:rPr>
          <w:rStyle w:val="32"/>
        </w:rPr>
        <w:t>б</w:t>
      </w:r>
      <w:r w:rsidR="00604772" w:rsidRPr="003112E7">
        <w:rPr>
          <w:rStyle w:val="32"/>
        </w:rPr>
        <w:t>бегает стойку и касанием руки передает эстафету следующему участнику. Следующий участник собирает к</w:t>
      </w:r>
      <w:r w:rsidR="003112E7">
        <w:rPr>
          <w:rStyle w:val="32"/>
        </w:rPr>
        <w:t>убики</w:t>
      </w:r>
      <w:r w:rsidR="00604772" w:rsidRPr="003112E7">
        <w:rPr>
          <w:rStyle w:val="32"/>
        </w:rPr>
        <w:t xml:space="preserve"> из обручей, об</w:t>
      </w:r>
      <w:r w:rsidRPr="003112E7">
        <w:rPr>
          <w:rStyle w:val="32"/>
        </w:rPr>
        <w:t>б</w:t>
      </w:r>
      <w:r w:rsidR="00604772" w:rsidRPr="003112E7">
        <w:rPr>
          <w:rStyle w:val="32"/>
        </w:rPr>
        <w:t>егает стойку и передает к</w:t>
      </w:r>
      <w:r w:rsidR="003112E7">
        <w:rPr>
          <w:rStyle w:val="32"/>
        </w:rPr>
        <w:t>убики третьему участнику</w:t>
      </w:r>
      <w:r w:rsidRPr="003112E7">
        <w:rPr>
          <w:rStyle w:val="32"/>
        </w:rPr>
        <w:t xml:space="preserve">. Третий </w:t>
      </w:r>
      <w:r w:rsidR="003112E7">
        <w:rPr>
          <w:rStyle w:val="32"/>
        </w:rPr>
        <w:t>участник опять расставляет кубики</w:t>
      </w:r>
      <w:r w:rsidRPr="003112E7">
        <w:rPr>
          <w:rStyle w:val="32"/>
        </w:rPr>
        <w:t xml:space="preserve"> и т.д.</w:t>
      </w:r>
      <w:r w:rsidR="00604772" w:rsidRPr="003112E7">
        <w:rPr>
          <w:rStyle w:val="32"/>
        </w:rPr>
        <w:t xml:space="preserve"> Побеж</w:t>
      </w:r>
      <w:r w:rsidR="00604772" w:rsidRPr="003112E7">
        <w:rPr>
          <w:rStyle w:val="4"/>
          <w:u w:val="none"/>
        </w:rPr>
        <w:t>дает</w:t>
      </w:r>
      <w:r w:rsidR="00604772" w:rsidRPr="003112E7">
        <w:rPr>
          <w:rStyle w:val="32"/>
        </w:rPr>
        <w:t xml:space="preserve"> коман</w:t>
      </w:r>
      <w:r w:rsidR="00604772" w:rsidRPr="003112E7">
        <w:rPr>
          <w:rStyle w:val="4"/>
          <w:u w:val="none"/>
        </w:rPr>
        <w:t>да,</w:t>
      </w:r>
      <w:r w:rsidRPr="003112E7">
        <w:rPr>
          <w:rStyle w:val="4"/>
          <w:u w:val="none"/>
        </w:rPr>
        <w:t xml:space="preserve"> </w:t>
      </w:r>
      <w:r w:rsidR="00604772" w:rsidRPr="003112E7">
        <w:rPr>
          <w:rStyle w:val="32"/>
        </w:rPr>
        <w:t>закончившая эстафету первой.</w:t>
      </w:r>
    </w:p>
    <w:p w:rsidR="003112E7" w:rsidRPr="003112E7" w:rsidRDefault="003112E7" w:rsidP="005C2BC9">
      <w:pPr>
        <w:pStyle w:val="5"/>
        <w:shd w:val="clear" w:color="auto" w:fill="auto"/>
        <w:spacing w:after="0" w:line="410" w:lineRule="exact"/>
        <w:ind w:left="20" w:right="420"/>
      </w:pPr>
    </w:p>
    <w:p w:rsidR="00D212E2" w:rsidRPr="00A85185" w:rsidRDefault="00604772">
      <w:pPr>
        <w:pStyle w:val="5"/>
        <w:shd w:val="clear" w:color="auto" w:fill="auto"/>
        <w:spacing w:line="414" w:lineRule="exact"/>
        <w:ind w:left="20" w:right="420"/>
        <w:jc w:val="both"/>
        <w:rPr>
          <w:i/>
          <w:u w:val="single"/>
        </w:rPr>
      </w:pPr>
      <w:r w:rsidRPr="00A85185">
        <w:rPr>
          <w:rStyle w:val="32"/>
          <w:i/>
          <w:u w:val="single"/>
        </w:rPr>
        <w:t>Ведущий предлагает участникам соревнований отдохнуть и посмотреть показательные выступления учащихся школы № 200,</w:t>
      </w:r>
    </w:p>
    <w:p w:rsidR="00D212E2" w:rsidRPr="003112E7" w:rsidRDefault="00604772">
      <w:pPr>
        <w:pStyle w:val="5"/>
        <w:shd w:val="clear" w:color="auto" w:fill="auto"/>
        <w:spacing w:after="0" w:line="414" w:lineRule="exact"/>
        <w:ind w:left="20"/>
        <w:jc w:val="both"/>
      </w:pPr>
      <w:r w:rsidRPr="003112E7">
        <w:rPr>
          <w:rStyle w:val="4"/>
        </w:rPr>
        <w:t>Эстафета № 4.</w:t>
      </w:r>
      <w:r w:rsidR="003B15E2">
        <w:rPr>
          <w:rStyle w:val="4"/>
        </w:rPr>
        <w:t xml:space="preserve"> «Поменяй мяч»</w:t>
      </w:r>
    </w:p>
    <w:p w:rsidR="00D212E2" w:rsidRPr="003112E7" w:rsidRDefault="00604772">
      <w:pPr>
        <w:pStyle w:val="5"/>
        <w:shd w:val="clear" w:color="auto" w:fill="auto"/>
        <w:spacing w:after="0" w:line="414" w:lineRule="exact"/>
        <w:ind w:left="20"/>
        <w:jc w:val="both"/>
      </w:pPr>
      <w:r w:rsidRPr="003112E7">
        <w:rPr>
          <w:rStyle w:val="32"/>
          <w:i/>
        </w:rPr>
        <w:t>Инвентарь:</w:t>
      </w:r>
      <w:r w:rsidRPr="003112E7">
        <w:rPr>
          <w:rStyle w:val="32"/>
        </w:rPr>
        <w:t xml:space="preserve"> мячи</w:t>
      </w:r>
      <w:r w:rsidR="003B15E2">
        <w:rPr>
          <w:rStyle w:val="32"/>
        </w:rPr>
        <w:t>, обручи.</w:t>
      </w:r>
    </w:p>
    <w:p w:rsidR="00D212E2" w:rsidRPr="003112E7" w:rsidRDefault="00604772">
      <w:pPr>
        <w:pStyle w:val="5"/>
        <w:shd w:val="clear" w:color="auto" w:fill="auto"/>
        <w:spacing w:after="357" w:line="414" w:lineRule="exact"/>
        <w:ind w:left="20" w:right="420"/>
        <w:jc w:val="both"/>
      </w:pPr>
      <w:r w:rsidRPr="003112E7">
        <w:rPr>
          <w:rStyle w:val="32"/>
        </w:rPr>
        <w:t>Первый участник бежит до ограничительной линии, за которой находится мяч</w:t>
      </w:r>
      <w:r w:rsidR="003B15E2">
        <w:rPr>
          <w:rStyle w:val="32"/>
        </w:rPr>
        <w:t xml:space="preserve"> в обруче</w:t>
      </w:r>
      <w:r w:rsidRPr="003112E7">
        <w:rPr>
          <w:rStyle w:val="32"/>
        </w:rPr>
        <w:t>, берет мяч в руки и возвращается назад, передавая мяч следующему участнику,</w:t>
      </w:r>
      <w:r w:rsidR="005C2BC9" w:rsidRPr="003112E7">
        <w:rPr>
          <w:rStyle w:val="32"/>
        </w:rPr>
        <w:t xml:space="preserve"> </w:t>
      </w:r>
      <w:r w:rsidRPr="003112E7">
        <w:rPr>
          <w:rStyle w:val="32"/>
        </w:rPr>
        <w:t xml:space="preserve"> который возвращает его на место. Побеждает та команда, которая закончила эстафету первой.</w:t>
      </w:r>
    </w:p>
    <w:p w:rsidR="00D212E2" w:rsidRPr="003112E7" w:rsidRDefault="00604772">
      <w:pPr>
        <w:pStyle w:val="5"/>
        <w:shd w:val="clear" w:color="auto" w:fill="auto"/>
        <w:tabs>
          <w:tab w:val="right" w:pos="3325"/>
          <w:tab w:val="center" w:pos="3472"/>
          <w:tab w:val="center" w:pos="3660"/>
          <w:tab w:val="left" w:pos="5092"/>
        </w:tabs>
        <w:spacing w:after="0"/>
        <w:ind w:left="20"/>
        <w:jc w:val="both"/>
      </w:pPr>
      <w:r w:rsidRPr="003112E7">
        <w:rPr>
          <w:rStyle w:val="4"/>
        </w:rPr>
        <w:lastRenderedPageBreak/>
        <w:t>Эстафета № 5.</w:t>
      </w:r>
      <w:r w:rsidR="003B15E2">
        <w:rPr>
          <w:rStyle w:val="4"/>
        </w:rPr>
        <w:t xml:space="preserve"> «Смелый капитан»</w:t>
      </w:r>
      <w:r w:rsidRPr="003112E7">
        <w:rPr>
          <w:rStyle w:val="32"/>
        </w:rPr>
        <w:tab/>
      </w:r>
    </w:p>
    <w:p w:rsidR="00D212E2" w:rsidRPr="003112E7" w:rsidRDefault="00604772">
      <w:pPr>
        <w:pStyle w:val="5"/>
        <w:shd w:val="clear" w:color="auto" w:fill="auto"/>
        <w:spacing w:after="0"/>
        <w:ind w:left="20"/>
        <w:jc w:val="both"/>
      </w:pPr>
      <w:r w:rsidRPr="003112E7">
        <w:rPr>
          <w:rStyle w:val="32"/>
          <w:i/>
        </w:rPr>
        <w:t>Инвентарь:</w:t>
      </w:r>
      <w:r w:rsidRPr="003112E7">
        <w:rPr>
          <w:rStyle w:val="32"/>
        </w:rPr>
        <w:t xml:space="preserve"> обручи</w:t>
      </w:r>
    </w:p>
    <w:p w:rsidR="005C2BC9" w:rsidRDefault="00604772" w:rsidP="005C2BC9">
      <w:pPr>
        <w:pStyle w:val="5"/>
        <w:ind w:left="20" w:right="420"/>
        <w:rPr>
          <w:rStyle w:val="32"/>
        </w:rPr>
      </w:pPr>
      <w:r w:rsidRPr="003112E7">
        <w:rPr>
          <w:rStyle w:val="32"/>
        </w:rPr>
        <w:t>Первыми проходить эстафету начинают капитаны. Капитан команды становится в центр обруча, держа его руками. По команде, капитаны обегают стойки, возвращаются назад, где к обручу снаружи цепляется следующий участник команды. Вместе они бегут до стойки, обегают ее, второй участник остается у стойки, а первый участник возвращается</w:t>
      </w:r>
      <w:r w:rsidR="005C2BC9" w:rsidRPr="003112E7">
        <w:t xml:space="preserve"> </w:t>
      </w:r>
      <w:r w:rsidR="005C2BC9" w:rsidRPr="003112E7">
        <w:rPr>
          <w:rStyle w:val="32"/>
        </w:rPr>
        <w:t>за следующим. Эстафета продолжается до тех пор, пока вся команда не окажется за стойкой. Побеждает самая быстрая команда.</w:t>
      </w:r>
    </w:p>
    <w:p w:rsidR="00A85185" w:rsidRPr="00A85185" w:rsidRDefault="00A85185" w:rsidP="00A85185">
      <w:pPr>
        <w:pStyle w:val="c0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A85185">
        <w:rPr>
          <w:rStyle w:val="apple-style-span"/>
          <w:bCs/>
          <w:i/>
          <w:szCs w:val="28"/>
          <w:u w:val="single"/>
        </w:rPr>
        <w:t>Ведущий</w:t>
      </w:r>
      <w:r w:rsidRPr="00A85185">
        <w:rPr>
          <w:rStyle w:val="apple-style-span"/>
          <w:bCs/>
          <w:i/>
          <w:szCs w:val="28"/>
        </w:rPr>
        <w:t xml:space="preserve">:  </w:t>
      </w:r>
      <w:r w:rsidRPr="00A85185">
        <w:rPr>
          <w:rStyle w:val="apple-style-span"/>
          <w:b/>
          <w:bCs/>
          <w:szCs w:val="28"/>
        </w:rPr>
        <w:t xml:space="preserve"> </w:t>
      </w:r>
      <w:r w:rsidRPr="00A85185">
        <w:rPr>
          <w:szCs w:val="28"/>
          <w:shd w:val="clear" w:color="auto" w:fill="FFFFFF"/>
        </w:rPr>
        <w:t>И вот подводим мы итоги,</w:t>
      </w:r>
    </w:p>
    <w:p w:rsidR="00A85185" w:rsidRPr="00A85185" w:rsidRDefault="00A85185" w:rsidP="00A85185">
      <w:pPr>
        <w:pStyle w:val="c0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A85185">
        <w:rPr>
          <w:szCs w:val="28"/>
          <w:shd w:val="clear" w:color="auto" w:fill="FFFFFF"/>
        </w:rPr>
        <w:t>                    Какие б ни были они.</w:t>
      </w:r>
    </w:p>
    <w:p w:rsidR="00A85185" w:rsidRPr="00A85185" w:rsidRDefault="00A85185" w:rsidP="00A85185">
      <w:pPr>
        <w:pStyle w:val="western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A85185">
        <w:rPr>
          <w:szCs w:val="28"/>
          <w:shd w:val="clear" w:color="auto" w:fill="FFFFFF"/>
        </w:rPr>
        <w:t xml:space="preserve">                    </w:t>
      </w:r>
      <w:r w:rsidRPr="00A85185">
        <w:rPr>
          <w:szCs w:val="28"/>
        </w:rPr>
        <w:t>Со спортом будем мы дружить,</w:t>
      </w:r>
    </w:p>
    <w:p w:rsidR="00A85185" w:rsidRPr="00A85185" w:rsidRDefault="00A85185" w:rsidP="00A85185">
      <w:pPr>
        <w:pStyle w:val="western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A85185">
        <w:rPr>
          <w:szCs w:val="28"/>
        </w:rPr>
        <w:t xml:space="preserve">                    И нашей дружбой дорожить.</w:t>
      </w:r>
    </w:p>
    <w:p w:rsidR="00A85185" w:rsidRPr="00A85185" w:rsidRDefault="00A85185" w:rsidP="00A85185">
      <w:pPr>
        <w:pStyle w:val="western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A85185">
        <w:rPr>
          <w:szCs w:val="28"/>
        </w:rPr>
        <w:t xml:space="preserve">                    И станем сильными тогда.</w:t>
      </w:r>
    </w:p>
    <w:p w:rsidR="00A85185" w:rsidRPr="00A85185" w:rsidRDefault="00A85185" w:rsidP="00A85185">
      <w:pPr>
        <w:pStyle w:val="western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A85185">
        <w:rPr>
          <w:szCs w:val="28"/>
        </w:rPr>
        <w:t xml:space="preserve">                    Здоровыми, умелыми,</w:t>
      </w:r>
    </w:p>
    <w:p w:rsidR="00A85185" w:rsidRDefault="00A85185" w:rsidP="00A85185">
      <w:pPr>
        <w:pStyle w:val="western"/>
        <w:shd w:val="clear" w:color="auto" w:fill="FFFFFF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A85185">
        <w:rPr>
          <w:szCs w:val="28"/>
        </w:rPr>
        <w:t xml:space="preserve">                    И ловкими, и смелыми.</w:t>
      </w:r>
      <w:r w:rsidRPr="00A85185">
        <w:rPr>
          <w:szCs w:val="28"/>
          <w:shd w:val="clear" w:color="auto" w:fill="FFFFFF"/>
        </w:rPr>
        <w:t xml:space="preserve">     </w:t>
      </w:r>
    </w:p>
    <w:p w:rsidR="00A85185" w:rsidRPr="00A85185" w:rsidRDefault="00A85185" w:rsidP="00A85185">
      <w:pPr>
        <w:pStyle w:val="western"/>
        <w:shd w:val="clear" w:color="auto" w:fill="FFFFFF"/>
        <w:spacing w:before="0" w:beforeAutospacing="0" w:after="0" w:afterAutospacing="0"/>
        <w:rPr>
          <w:szCs w:val="28"/>
          <w:shd w:val="clear" w:color="auto" w:fill="FFFFFF"/>
        </w:rPr>
      </w:pPr>
      <w:r w:rsidRPr="00A85185">
        <w:rPr>
          <w:szCs w:val="28"/>
          <w:shd w:val="clear" w:color="auto" w:fill="FFFFFF"/>
        </w:rPr>
        <w:t xml:space="preserve">                                     </w:t>
      </w:r>
    </w:p>
    <w:p w:rsidR="000B0C4C" w:rsidRPr="000B0C4C" w:rsidRDefault="005C2BC9" w:rsidP="000B0C4C">
      <w:pPr>
        <w:rPr>
          <w:rFonts w:ascii="Times New Roman" w:eastAsia="Times New Roman" w:hAnsi="Times New Roman" w:cs="Times New Roman"/>
          <w:color w:val="auto"/>
        </w:rPr>
      </w:pPr>
      <w:r w:rsidRPr="003112E7">
        <w:rPr>
          <w:rStyle w:val="32"/>
          <w:rFonts w:eastAsia="Courier New"/>
        </w:rPr>
        <w:t>Построение команд, подведение итогов, награждение</w:t>
      </w:r>
      <w:r w:rsidR="000B0C4C">
        <w:rPr>
          <w:rStyle w:val="32"/>
          <w:rFonts w:eastAsia="Courier New"/>
        </w:rPr>
        <w:t xml:space="preserve"> </w:t>
      </w:r>
      <w:r w:rsidR="000B0C4C">
        <w:rPr>
          <w:rFonts w:ascii="Times New Roman" w:eastAsia="Times New Roman" w:hAnsi="Times New Roman" w:cs="Times New Roman"/>
          <w:color w:val="auto"/>
        </w:rPr>
        <w:t xml:space="preserve">команд </w:t>
      </w:r>
      <w:r w:rsidR="000B0C4C" w:rsidRPr="000B0C4C">
        <w:rPr>
          <w:rFonts w:ascii="Times New Roman" w:eastAsia="Times New Roman" w:hAnsi="Times New Roman" w:cs="Times New Roman"/>
          <w:color w:val="auto"/>
        </w:rPr>
        <w:t xml:space="preserve"> победителей.</w:t>
      </w: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  <w:r w:rsidRPr="000B0C4C">
        <w:rPr>
          <w:rFonts w:ascii="Times New Roman" w:eastAsia="Times New Roman" w:hAnsi="Times New Roman" w:cs="Times New Roman"/>
          <w:i/>
          <w:color w:val="auto"/>
          <w:u w:val="single"/>
        </w:rPr>
        <w:t>Ведущий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:</w:t>
      </w:r>
      <w:r w:rsidRPr="000B0C4C">
        <w:rPr>
          <w:rFonts w:ascii="Times New Roman" w:eastAsia="Times New Roman" w:hAnsi="Times New Roman" w:cs="Times New Roman"/>
          <w:color w:val="auto"/>
        </w:rPr>
        <w:t xml:space="preserve"> Праздник удался на славу,</w:t>
      </w: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  <w:r w:rsidRPr="000B0C4C">
        <w:rPr>
          <w:rFonts w:ascii="Times New Roman" w:eastAsia="Times New Roman" w:hAnsi="Times New Roman" w:cs="Times New Roman"/>
          <w:color w:val="auto"/>
        </w:rPr>
        <w:t xml:space="preserve">                  Всем пришёлся он по нраву.</w:t>
      </w: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  <w:r w:rsidRPr="000B0C4C">
        <w:rPr>
          <w:rFonts w:ascii="Times New Roman" w:eastAsia="Times New Roman" w:hAnsi="Times New Roman" w:cs="Times New Roman"/>
          <w:color w:val="auto"/>
        </w:rPr>
        <w:t xml:space="preserve">                  Прощайте, прощайте, все счастливы будьте,</w:t>
      </w:r>
    </w:p>
    <w:p w:rsid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  <w:r w:rsidRPr="000B0C4C">
        <w:rPr>
          <w:rFonts w:ascii="Times New Roman" w:eastAsia="Times New Roman" w:hAnsi="Times New Roman" w:cs="Times New Roman"/>
          <w:color w:val="auto"/>
        </w:rPr>
        <w:t xml:space="preserve">                  </w:t>
      </w:r>
      <w:proofErr w:type="gramStart"/>
      <w:r w:rsidRPr="000B0C4C">
        <w:rPr>
          <w:rFonts w:ascii="Times New Roman" w:eastAsia="Times New Roman" w:hAnsi="Times New Roman" w:cs="Times New Roman"/>
          <w:color w:val="auto"/>
        </w:rPr>
        <w:t>Здоровы</w:t>
      </w:r>
      <w:proofErr w:type="gramEnd"/>
      <w:r w:rsidRPr="000B0C4C">
        <w:rPr>
          <w:rFonts w:ascii="Times New Roman" w:eastAsia="Times New Roman" w:hAnsi="Times New Roman" w:cs="Times New Roman"/>
          <w:color w:val="auto"/>
        </w:rPr>
        <w:t>, послушны и спорт не забудьте!</w:t>
      </w:r>
    </w:p>
    <w:p w:rsidR="00A85185" w:rsidRPr="000B0C4C" w:rsidRDefault="00A85185" w:rsidP="000B0C4C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</w:rPr>
      </w:pPr>
      <w:r w:rsidRPr="000B0C4C">
        <w:rPr>
          <w:rFonts w:ascii="Times New Roman" w:eastAsia="Times New Roman" w:hAnsi="Times New Roman" w:cs="Times New Roman"/>
          <w:color w:val="auto"/>
        </w:rPr>
        <w:t xml:space="preserve">Организованный уход участников </w:t>
      </w:r>
      <w:r w:rsidR="00A85185">
        <w:rPr>
          <w:rFonts w:ascii="Times New Roman" w:eastAsia="Times New Roman" w:hAnsi="Times New Roman" w:cs="Times New Roman"/>
          <w:color w:val="auto"/>
        </w:rPr>
        <w:t>из</w:t>
      </w:r>
      <w:r w:rsidRPr="000B0C4C">
        <w:rPr>
          <w:rFonts w:ascii="Times New Roman" w:eastAsia="Times New Roman" w:hAnsi="Times New Roman" w:cs="Times New Roman"/>
          <w:color w:val="auto"/>
        </w:rPr>
        <w:t xml:space="preserve"> спортивно</w:t>
      </w:r>
      <w:r w:rsidR="00A85185">
        <w:rPr>
          <w:rFonts w:ascii="Times New Roman" w:eastAsia="Times New Roman" w:hAnsi="Times New Roman" w:cs="Times New Roman"/>
          <w:color w:val="auto"/>
        </w:rPr>
        <w:t>го</w:t>
      </w:r>
      <w:r w:rsidRPr="000B0C4C">
        <w:rPr>
          <w:rFonts w:ascii="Times New Roman" w:eastAsia="Times New Roman" w:hAnsi="Times New Roman" w:cs="Times New Roman"/>
          <w:color w:val="auto"/>
        </w:rPr>
        <w:t xml:space="preserve"> </w:t>
      </w:r>
      <w:r w:rsidR="00A85185">
        <w:rPr>
          <w:rFonts w:ascii="Times New Roman" w:eastAsia="Times New Roman" w:hAnsi="Times New Roman" w:cs="Times New Roman"/>
          <w:color w:val="auto"/>
        </w:rPr>
        <w:t>зала</w:t>
      </w:r>
      <w:r w:rsidRPr="000B0C4C">
        <w:rPr>
          <w:rFonts w:ascii="Times New Roman" w:eastAsia="Times New Roman" w:hAnsi="Times New Roman" w:cs="Times New Roman"/>
          <w:color w:val="auto"/>
        </w:rPr>
        <w:t>.</w:t>
      </w: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0C4C" w:rsidRPr="000B0C4C" w:rsidRDefault="000B0C4C" w:rsidP="000B0C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0C4C" w:rsidRPr="000B0C4C" w:rsidRDefault="000B0C4C" w:rsidP="000B0C4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12E2" w:rsidRPr="003112E7" w:rsidRDefault="00D212E2" w:rsidP="005C2BC9">
      <w:pPr>
        <w:pStyle w:val="5"/>
        <w:shd w:val="clear" w:color="auto" w:fill="auto"/>
        <w:spacing w:after="0"/>
        <w:ind w:left="20" w:right="420"/>
      </w:pPr>
    </w:p>
    <w:sectPr w:rsidR="00D212E2" w:rsidRPr="003112E7" w:rsidSect="00D212E2">
      <w:type w:val="continuous"/>
      <w:pgSz w:w="11909" w:h="16838"/>
      <w:pgMar w:top="1216" w:right="923" w:bottom="1241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6A" w:rsidRDefault="00E40B6A" w:rsidP="00D212E2">
      <w:r>
        <w:separator/>
      </w:r>
    </w:p>
  </w:endnote>
  <w:endnote w:type="continuationSeparator" w:id="0">
    <w:p w:rsidR="00E40B6A" w:rsidRDefault="00E40B6A" w:rsidP="00D2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6A" w:rsidRDefault="00E40B6A"/>
  </w:footnote>
  <w:footnote w:type="continuationSeparator" w:id="0">
    <w:p w:rsidR="00E40B6A" w:rsidRDefault="00E40B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00F4"/>
    <w:multiLevelType w:val="multilevel"/>
    <w:tmpl w:val="81FE7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212E2"/>
    <w:rsid w:val="000B0C4C"/>
    <w:rsid w:val="00115A35"/>
    <w:rsid w:val="001A71DA"/>
    <w:rsid w:val="00255AE7"/>
    <w:rsid w:val="003112E7"/>
    <w:rsid w:val="00324C6E"/>
    <w:rsid w:val="00384D9B"/>
    <w:rsid w:val="003B15E2"/>
    <w:rsid w:val="005C2BC9"/>
    <w:rsid w:val="00604772"/>
    <w:rsid w:val="007603F4"/>
    <w:rsid w:val="00A85185"/>
    <w:rsid w:val="00D212E2"/>
    <w:rsid w:val="00D90968"/>
    <w:rsid w:val="00E2609B"/>
    <w:rsid w:val="00E4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2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2E2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D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21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95pt1pt">
    <w:name w:val="Заголовок №1 + 9;5 pt;Не полужирный;Курсив;Интервал 1 pt"/>
    <w:basedOn w:val="1"/>
    <w:rsid w:val="00D212E2"/>
    <w:rPr>
      <w:b/>
      <w:bCs/>
      <w:i/>
      <w:iCs/>
      <w:color w:val="000000"/>
      <w:spacing w:val="30"/>
      <w:w w:val="100"/>
      <w:position w:val="0"/>
      <w:sz w:val="19"/>
      <w:szCs w:val="19"/>
      <w:lang w:val="ru-RU"/>
    </w:rPr>
  </w:style>
  <w:style w:type="character" w:customStyle="1" w:styleId="2">
    <w:name w:val="Основной текст (2)_"/>
    <w:basedOn w:val="a0"/>
    <w:link w:val="20"/>
    <w:rsid w:val="00D212E2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2TimesNewRoman95pt1pt">
    <w:name w:val="Основной текст (2) + Times New Roman;9;5 pt;Интервал 1 pt"/>
    <w:basedOn w:val="2"/>
    <w:rsid w:val="00D212E2"/>
    <w:rPr>
      <w:rFonts w:ascii="Times New Roman" w:eastAsia="Times New Roman" w:hAnsi="Times New Roman" w:cs="Times New Roman"/>
      <w:color w:val="000000"/>
      <w:spacing w:val="30"/>
      <w:w w:val="100"/>
      <w:position w:val="0"/>
      <w:sz w:val="19"/>
      <w:szCs w:val="19"/>
      <w:lang w:val="ru-RU"/>
    </w:rPr>
  </w:style>
  <w:style w:type="character" w:customStyle="1" w:styleId="21">
    <w:name w:val="Заголовок №2_"/>
    <w:basedOn w:val="a0"/>
    <w:link w:val="22"/>
    <w:rsid w:val="00D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sid w:val="00D212E2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sid w:val="00D212E2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D212E2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D212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212E2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главление_"/>
    <w:basedOn w:val="a0"/>
    <w:link w:val="a6"/>
    <w:rsid w:val="00D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Оглавление + 4 pt"/>
    <w:basedOn w:val="a5"/>
    <w:rsid w:val="00D212E2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MingLiU95pt-1pt">
    <w:name w:val="Оглавление + MingLiU;9;5 pt;Интервал -1 pt"/>
    <w:basedOn w:val="a5"/>
    <w:rsid w:val="00D212E2"/>
    <w:rPr>
      <w:rFonts w:ascii="MingLiU" w:eastAsia="MingLiU" w:hAnsi="MingLiU" w:cs="MingLiU"/>
      <w:color w:val="000000"/>
      <w:spacing w:val="-30"/>
      <w:w w:val="100"/>
      <w:position w:val="0"/>
      <w:sz w:val="19"/>
      <w:szCs w:val="19"/>
      <w:lang w:val="ru-RU"/>
    </w:rPr>
  </w:style>
  <w:style w:type="character" w:customStyle="1" w:styleId="Calibri5pt1pt">
    <w:name w:val="Оглавление + Calibri;5 pt;Курсив;Интервал 1 pt"/>
    <w:basedOn w:val="a5"/>
    <w:rsid w:val="00D212E2"/>
    <w:rPr>
      <w:rFonts w:ascii="Calibri" w:eastAsia="Calibri" w:hAnsi="Calibri" w:cs="Calibri"/>
      <w:i/>
      <w:iCs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Calibri105pt">
    <w:name w:val="Оглавление + Calibri;10;5 pt;Курсив"/>
    <w:basedOn w:val="a5"/>
    <w:rsid w:val="00D212E2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a7">
    <w:name w:val="Оглавление + Курсив"/>
    <w:basedOn w:val="a5"/>
    <w:rsid w:val="00D212E2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6pt">
    <w:name w:val="Оглавление + 16 pt"/>
    <w:basedOn w:val="a5"/>
    <w:rsid w:val="00D212E2"/>
    <w:rPr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0pt">
    <w:name w:val="Оглавление + 10 pt"/>
    <w:basedOn w:val="a5"/>
    <w:rsid w:val="00D212E2"/>
    <w:rPr>
      <w:color w:val="000000"/>
      <w:spacing w:val="0"/>
      <w:w w:val="100"/>
      <w:position w:val="0"/>
      <w:sz w:val="20"/>
      <w:szCs w:val="20"/>
    </w:rPr>
  </w:style>
  <w:style w:type="character" w:customStyle="1" w:styleId="4pt0">
    <w:name w:val="Оглавление + 4 pt"/>
    <w:basedOn w:val="a5"/>
    <w:rsid w:val="00D212E2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1">
    <w:name w:val="Оглавление + 4 pt;Курсив"/>
    <w:basedOn w:val="a5"/>
    <w:rsid w:val="00D212E2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8">
    <w:name w:val="Оглавление + Курсив"/>
    <w:basedOn w:val="a5"/>
    <w:rsid w:val="00D212E2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2"/>
    <w:basedOn w:val="a4"/>
    <w:rsid w:val="00D212E2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2">
    <w:name w:val="Основной текст3"/>
    <w:basedOn w:val="a4"/>
    <w:rsid w:val="00D212E2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4"/>
    <w:basedOn w:val="a4"/>
    <w:rsid w:val="00D212E2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MalgunGothic10pt">
    <w:name w:val="Основной текст + Malgun Gothic;10 pt;Курсив"/>
    <w:basedOn w:val="a4"/>
    <w:rsid w:val="00D212E2"/>
    <w:rPr>
      <w:rFonts w:ascii="Malgun Gothic" w:eastAsia="Malgun Gothic" w:hAnsi="Malgun Gothic" w:cs="Malgun Gothic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pt">
    <w:name w:val="Основной текст + 14 pt"/>
    <w:basedOn w:val="a4"/>
    <w:rsid w:val="00D212E2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7pt1pt">
    <w:name w:val="Основной текст + 7 pt;Курсив;Интервал 1 pt"/>
    <w:basedOn w:val="a4"/>
    <w:rsid w:val="00D212E2"/>
    <w:rPr>
      <w:i/>
      <w:iCs/>
      <w:color w:val="000000"/>
      <w:spacing w:val="30"/>
      <w:w w:val="100"/>
      <w:position w:val="0"/>
      <w:sz w:val="14"/>
      <w:szCs w:val="14"/>
      <w:lang w:val="ru-RU"/>
    </w:rPr>
  </w:style>
  <w:style w:type="character" w:customStyle="1" w:styleId="2BookmanOldStyle0pt">
    <w:name w:val="Основной текст (2) + Bookman Old Style;Интервал 0 pt"/>
    <w:basedOn w:val="2"/>
    <w:rsid w:val="00D212E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D212E2"/>
    <w:pPr>
      <w:shd w:val="clear" w:color="auto" w:fill="FFFFFF"/>
      <w:spacing w:after="360" w:line="41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212E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D212E2"/>
    <w:pPr>
      <w:shd w:val="clear" w:color="auto" w:fill="FFFFFF"/>
      <w:spacing w:after="120" w:line="0" w:lineRule="atLeast"/>
      <w:jc w:val="right"/>
    </w:pPr>
    <w:rPr>
      <w:rFonts w:ascii="Calibri" w:eastAsia="Calibri" w:hAnsi="Calibri" w:cs="Calibri"/>
      <w:i/>
      <w:iCs/>
      <w:spacing w:val="20"/>
    </w:rPr>
  </w:style>
  <w:style w:type="paragraph" w:customStyle="1" w:styleId="22">
    <w:name w:val="Заголовок №2"/>
    <w:basedOn w:val="a"/>
    <w:link w:val="21"/>
    <w:rsid w:val="00D212E2"/>
    <w:pPr>
      <w:shd w:val="clear" w:color="auto" w:fill="FFFFFF"/>
      <w:spacing w:before="120" w:line="0" w:lineRule="atLeas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D212E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D212E2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Оглавление"/>
    <w:basedOn w:val="a"/>
    <w:link w:val="a5"/>
    <w:rsid w:val="00D212E2"/>
    <w:pPr>
      <w:shd w:val="clear" w:color="auto" w:fill="FFFFFF"/>
      <w:spacing w:before="60" w:after="360" w:line="414" w:lineRule="exact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unhideWhenUsed/>
    <w:rsid w:val="005C2BC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C2BC9"/>
    <w:pPr>
      <w:spacing w:after="100"/>
      <w:ind w:left="240"/>
    </w:pPr>
  </w:style>
  <w:style w:type="character" w:customStyle="1" w:styleId="apple-style-span">
    <w:name w:val="apple-style-span"/>
    <w:basedOn w:val="a0"/>
    <w:rsid w:val="00A85185"/>
  </w:style>
  <w:style w:type="character" w:customStyle="1" w:styleId="apple-converted-space">
    <w:name w:val="apple-converted-space"/>
    <w:basedOn w:val="a0"/>
    <w:rsid w:val="00A85185"/>
  </w:style>
  <w:style w:type="paragraph" w:customStyle="1" w:styleId="c0">
    <w:name w:val="c0"/>
    <w:basedOn w:val="a"/>
    <w:rsid w:val="00A851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A851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Фунтик</cp:lastModifiedBy>
  <cp:revision>4</cp:revision>
  <cp:lastPrinted>2015-11-10T07:27:00Z</cp:lastPrinted>
  <dcterms:created xsi:type="dcterms:W3CDTF">2015-11-23T20:05:00Z</dcterms:created>
  <dcterms:modified xsi:type="dcterms:W3CDTF">2015-11-24T06:39:00Z</dcterms:modified>
</cp:coreProperties>
</file>