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0"/>
      </w:tblGrid>
      <w:tr w:rsidR="00564874" w:rsidRPr="00940FBF" w:rsidTr="00EF4E11">
        <w:trPr>
          <w:trHeight w:val="14904"/>
        </w:trPr>
        <w:tc>
          <w:tcPr>
            <w:tcW w:w="9590" w:type="dxa"/>
          </w:tcPr>
          <w:p w:rsidR="00863750" w:rsidRPr="00940FBF" w:rsidRDefault="00863750" w:rsidP="00863750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BF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общеобразовательное учреждение</w:t>
            </w:r>
          </w:p>
          <w:p w:rsidR="00863750" w:rsidRPr="00940FBF" w:rsidRDefault="00863750" w:rsidP="00863750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BF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общеобразовательная школа № 200 с углубленным изучением финского языка</w:t>
            </w:r>
          </w:p>
          <w:p w:rsidR="00863750" w:rsidRPr="00940FBF" w:rsidRDefault="00863750" w:rsidP="00863750">
            <w:pPr>
              <w:ind w:firstLine="360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863750" w:rsidRPr="00940FBF" w:rsidRDefault="00863750" w:rsidP="00863750">
            <w:pPr>
              <w:pStyle w:val="2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750" w:rsidRPr="00940FBF" w:rsidRDefault="00863750" w:rsidP="00863750">
            <w:pPr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180"/>
              <w:gridCol w:w="3555"/>
              <w:gridCol w:w="2205"/>
            </w:tblGrid>
            <w:tr w:rsidR="0022163E" w:rsidTr="00097D3F">
              <w:tblPrEx>
                <w:tblCellMar>
                  <w:top w:w="0" w:type="dxa"/>
                  <w:bottom w:w="0" w:type="dxa"/>
                </w:tblCellMar>
              </w:tblPrEx>
              <w:trPr>
                <w:trHeight w:val="500"/>
              </w:trPr>
              <w:tc>
                <w:tcPr>
                  <w:tcW w:w="3180" w:type="dxa"/>
                </w:tcPr>
                <w:p w:rsidR="0022163E" w:rsidRDefault="0022163E" w:rsidP="00097D3F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  <w:sz w:val="28"/>
                      <w:szCs w:val="28"/>
                    </w:rPr>
                  </w:pPr>
                  <w:r>
                    <w:t>«РАССМОТРЕНО»</w:t>
                  </w:r>
                </w:p>
              </w:tc>
              <w:tc>
                <w:tcPr>
                  <w:tcW w:w="3555" w:type="dxa"/>
                </w:tcPr>
                <w:p w:rsidR="0022163E" w:rsidRDefault="0022163E" w:rsidP="00097D3F">
                  <w:pPr>
                    <w:ind w:left="1062"/>
                    <w:rPr>
                      <w:rFonts w:ascii="Times New Roman" w:hAnsi="Times New Roman" w:cs="Times New Roman"/>
                      <w:b/>
                      <w:caps/>
                      <w:sz w:val="28"/>
                      <w:szCs w:val="28"/>
                    </w:rPr>
                  </w:pPr>
                  <w:r>
                    <w:t xml:space="preserve"> «ПРИНЯТО»</w:t>
                  </w:r>
                </w:p>
              </w:tc>
              <w:tc>
                <w:tcPr>
                  <w:tcW w:w="2205" w:type="dxa"/>
                </w:tcPr>
                <w:p w:rsidR="0022163E" w:rsidRDefault="0022163E" w:rsidP="00097D3F">
                  <w:pPr>
                    <w:ind w:left="192"/>
                    <w:rPr>
                      <w:rFonts w:ascii="Times New Roman" w:hAnsi="Times New Roman" w:cs="Times New Roman"/>
                      <w:b/>
                      <w:caps/>
                      <w:sz w:val="28"/>
                      <w:szCs w:val="28"/>
                    </w:rPr>
                  </w:pPr>
                  <w:r>
                    <w:t>«УТВЕРЖДЕНО»</w:t>
                  </w:r>
                </w:p>
              </w:tc>
            </w:tr>
            <w:tr w:rsidR="0022163E" w:rsidTr="00097D3F">
              <w:tblPrEx>
                <w:tblCellMar>
                  <w:top w:w="0" w:type="dxa"/>
                  <w:bottom w:w="0" w:type="dxa"/>
                </w:tblCellMar>
              </w:tblPrEx>
              <w:trPr>
                <w:trHeight w:val="4035"/>
              </w:trPr>
              <w:tc>
                <w:tcPr>
                  <w:tcW w:w="3180" w:type="dxa"/>
                </w:tcPr>
                <w:p w:rsidR="0022163E" w:rsidRDefault="0022163E" w:rsidP="00097D3F">
                  <w:r>
                    <w:t>На МО учителей</w:t>
                  </w:r>
                </w:p>
                <w:p w:rsidR="0022163E" w:rsidRDefault="0022163E" w:rsidP="00097D3F">
                  <w:r>
                    <w:t>ГБОУ СОШ № 200</w:t>
                  </w:r>
                </w:p>
                <w:p w:rsidR="0022163E" w:rsidRDefault="0022163E" w:rsidP="00097D3F">
                  <w:r>
                    <w:t>Научно-естественного цикла</w:t>
                  </w:r>
                </w:p>
                <w:p w:rsidR="0022163E" w:rsidRDefault="0022163E" w:rsidP="00097D3F">
                  <w:r>
                    <w:t>от</w:t>
                  </w:r>
                </w:p>
                <w:p w:rsidR="0022163E" w:rsidRDefault="0022163E" w:rsidP="00097D3F">
                  <w:r>
                    <w:t xml:space="preserve">Протокол №        </w:t>
                  </w:r>
                  <w:proofErr w:type="gramStart"/>
                  <w:r>
                    <w:t>от</w:t>
                  </w:r>
                  <w:proofErr w:type="gramEnd"/>
                </w:p>
                <w:p w:rsidR="0022163E" w:rsidRDefault="0022163E" w:rsidP="00097D3F">
                  <w:r>
                    <w:tab/>
                    <w:t>Осипенко Н.П.</w:t>
                  </w:r>
                </w:p>
                <w:p w:rsidR="0022163E" w:rsidRDefault="0022163E" w:rsidP="00097D3F">
                  <w:r>
                    <w:t>Председатель:</w:t>
                  </w:r>
                </w:p>
                <w:p w:rsidR="0022163E" w:rsidRDefault="0022163E" w:rsidP="00097D3F">
                  <w:r>
                    <w:t>Павлова С.В.</w:t>
                  </w:r>
                </w:p>
                <w:p w:rsidR="0022163E" w:rsidRDefault="0022163E" w:rsidP="00097D3F">
                  <w:pPr>
                    <w:jc w:val="both"/>
                  </w:pPr>
                </w:p>
              </w:tc>
              <w:tc>
                <w:tcPr>
                  <w:tcW w:w="3555" w:type="dxa"/>
                </w:tcPr>
                <w:p w:rsidR="0022163E" w:rsidRDefault="0022163E" w:rsidP="00097D3F">
                  <w:pPr>
                    <w:ind w:left="522"/>
                  </w:pPr>
                  <w:r>
                    <w:t>На Педагогическом совете</w:t>
                  </w:r>
                </w:p>
                <w:p w:rsidR="0022163E" w:rsidRDefault="0022163E" w:rsidP="00097D3F">
                  <w:pPr>
                    <w:spacing w:after="0" w:line="240" w:lineRule="auto"/>
                  </w:pPr>
                </w:p>
                <w:p w:rsidR="0022163E" w:rsidRDefault="0022163E" w:rsidP="00097D3F">
                  <w:pPr>
                    <w:ind w:left="537"/>
                  </w:pPr>
                  <w:r>
                    <w:t xml:space="preserve">Протокол №         </w:t>
                  </w:r>
                  <w:proofErr w:type="gramStart"/>
                  <w:r>
                    <w:t>от</w:t>
                  </w:r>
                  <w:proofErr w:type="gramEnd"/>
                </w:p>
                <w:p w:rsidR="0022163E" w:rsidRDefault="0022163E" w:rsidP="00097D3F">
                  <w:pPr>
                    <w:spacing w:after="0" w:line="240" w:lineRule="auto"/>
                  </w:pPr>
                </w:p>
                <w:p w:rsidR="0022163E" w:rsidRDefault="0022163E" w:rsidP="00097D3F">
                  <w:pPr>
                    <w:ind w:left="537"/>
                  </w:pPr>
                  <w:r>
                    <w:t>Председатель</w:t>
                  </w:r>
                </w:p>
                <w:p w:rsidR="0022163E" w:rsidRDefault="0022163E" w:rsidP="00097D3F">
                  <w:pPr>
                    <w:spacing w:after="0" w:line="240" w:lineRule="auto"/>
                  </w:pPr>
                </w:p>
                <w:p w:rsidR="0022163E" w:rsidRDefault="0022163E" w:rsidP="00097D3F">
                  <w:pPr>
                    <w:spacing w:after="0" w:line="240" w:lineRule="auto"/>
                  </w:pPr>
                </w:p>
                <w:p w:rsidR="0022163E" w:rsidRDefault="0022163E" w:rsidP="00097D3F">
                  <w:pPr>
                    <w:spacing w:after="0" w:line="240" w:lineRule="auto"/>
                  </w:pPr>
                </w:p>
                <w:p w:rsidR="0022163E" w:rsidRDefault="0022163E" w:rsidP="00097D3F">
                  <w:pPr>
                    <w:jc w:val="both"/>
                  </w:pPr>
                </w:p>
              </w:tc>
              <w:tc>
                <w:tcPr>
                  <w:tcW w:w="2205" w:type="dxa"/>
                </w:tcPr>
                <w:p w:rsidR="0022163E" w:rsidRDefault="0022163E" w:rsidP="00097D3F">
                  <w:pPr>
                    <w:ind w:left="702"/>
                  </w:pPr>
                  <w:r>
                    <w:t xml:space="preserve">Директор </w:t>
                  </w:r>
                </w:p>
                <w:p w:rsidR="0022163E" w:rsidRDefault="0022163E" w:rsidP="00097D3F">
                  <w:pPr>
                    <w:spacing w:after="0" w:line="240" w:lineRule="auto"/>
                  </w:pPr>
                </w:p>
                <w:p w:rsidR="0022163E" w:rsidRDefault="0022163E" w:rsidP="00097D3F">
                  <w:pPr>
                    <w:ind w:left="642"/>
                  </w:pPr>
                  <w:r>
                    <w:t xml:space="preserve">Приказ №         </w:t>
                  </w:r>
                </w:p>
                <w:p w:rsidR="0022163E" w:rsidRDefault="0022163E" w:rsidP="00097D3F">
                  <w:pPr>
                    <w:spacing w:after="0" w:line="240" w:lineRule="auto"/>
                  </w:pPr>
                </w:p>
                <w:p w:rsidR="0022163E" w:rsidRDefault="0022163E" w:rsidP="00097D3F">
                  <w:pPr>
                    <w:spacing w:after="0" w:line="240" w:lineRule="auto"/>
                  </w:pPr>
                </w:p>
                <w:p w:rsidR="0022163E" w:rsidRDefault="0022163E" w:rsidP="00097D3F">
                  <w:pPr>
                    <w:spacing w:after="0" w:line="240" w:lineRule="auto"/>
                  </w:pPr>
                </w:p>
                <w:p w:rsidR="0022163E" w:rsidRDefault="0022163E" w:rsidP="00097D3F">
                  <w:pPr>
                    <w:spacing w:after="0" w:line="240" w:lineRule="auto"/>
                  </w:pPr>
                </w:p>
                <w:p w:rsidR="0022163E" w:rsidRDefault="0022163E" w:rsidP="00097D3F">
                  <w:pPr>
                    <w:jc w:val="both"/>
                  </w:pPr>
                </w:p>
              </w:tc>
            </w:tr>
          </w:tbl>
          <w:p w:rsidR="00863750" w:rsidRPr="00940FBF" w:rsidRDefault="00863750" w:rsidP="00863750">
            <w:pPr>
              <w:rPr>
                <w:rFonts w:ascii="Times New Roman" w:hAnsi="Times New Roman" w:cs="Times New Roman"/>
              </w:rPr>
            </w:pPr>
          </w:p>
          <w:p w:rsidR="00863750" w:rsidRPr="00940FBF" w:rsidRDefault="00863750" w:rsidP="00863750">
            <w:pPr>
              <w:pStyle w:val="2"/>
              <w:spacing w:before="0" w:beforeAutospacing="0" w:after="0" w:afterAutospacing="0"/>
              <w:ind w:left="709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40FBF">
              <w:rPr>
                <w:rFonts w:ascii="Times New Roman" w:hAnsi="Times New Roman" w:cs="Times New Roman"/>
                <w:sz w:val="44"/>
                <w:szCs w:val="44"/>
              </w:rPr>
              <w:t>«Рабочая программа</w:t>
            </w:r>
          </w:p>
          <w:p w:rsidR="00863750" w:rsidRPr="00940FBF" w:rsidRDefault="00863750" w:rsidP="00863750">
            <w:pPr>
              <w:pStyle w:val="2"/>
              <w:spacing w:before="0" w:beforeAutospacing="0" w:after="0" w:afterAutospacing="0"/>
              <w:ind w:left="709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40FBF">
              <w:rPr>
                <w:rFonts w:ascii="Times New Roman" w:hAnsi="Times New Roman" w:cs="Times New Roman"/>
                <w:sz w:val="44"/>
                <w:szCs w:val="44"/>
              </w:rPr>
              <w:t xml:space="preserve">по курсу биологии  для 6 класса </w:t>
            </w:r>
          </w:p>
          <w:p w:rsidR="00863750" w:rsidRPr="00940FBF" w:rsidRDefault="00740128" w:rsidP="00863750">
            <w:pPr>
              <w:pStyle w:val="2"/>
              <w:spacing w:before="0" w:beforeAutospacing="0" w:after="0" w:afterAutospacing="0"/>
              <w:ind w:left="709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на 2012-2013</w:t>
            </w:r>
            <w:r w:rsidR="00863750" w:rsidRPr="00940FBF">
              <w:rPr>
                <w:rFonts w:ascii="Times New Roman" w:hAnsi="Times New Roman" w:cs="Times New Roman"/>
                <w:sz w:val="44"/>
                <w:szCs w:val="44"/>
              </w:rPr>
              <w:t xml:space="preserve"> учебный год»</w:t>
            </w:r>
          </w:p>
          <w:p w:rsidR="00863750" w:rsidRPr="00940FBF" w:rsidRDefault="00863750" w:rsidP="00863750">
            <w:pPr>
              <w:pStyle w:val="2"/>
              <w:spacing w:before="0" w:beforeAutospacing="0" w:after="0" w:afterAutospacing="0"/>
              <w:ind w:left="709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63750" w:rsidRPr="00940FBF" w:rsidRDefault="00863750" w:rsidP="00863750">
            <w:pPr>
              <w:pStyle w:val="2"/>
              <w:spacing w:before="0" w:beforeAutospacing="0" w:after="0" w:afterAutospacing="0"/>
              <w:ind w:left="709"/>
              <w:jc w:val="right"/>
              <w:rPr>
                <w:rFonts w:ascii="Times New Roman" w:hAnsi="Times New Roman" w:cs="Times New Roman"/>
                <w:sz w:val="44"/>
                <w:szCs w:val="44"/>
              </w:rPr>
            </w:pPr>
            <w:r w:rsidRPr="00940FBF">
              <w:rPr>
                <w:rFonts w:ascii="Times New Roman" w:hAnsi="Times New Roman" w:cs="Times New Roman"/>
                <w:sz w:val="36"/>
                <w:szCs w:val="36"/>
              </w:rPr>
              <w:t>учителя</w:t>
            </w:r>
            <w:r w:rsidRPr="00940FBF">
              <w:rPr>
                <w:rFonts w:ascii="Times New Roman" w:hAnsi="Times New Roman" w:cs="Times New Roman"/>
                <w:sz w:val="44"/>
                <w:szCs w:val="44"/>
              </w:rPr>
              <w:t xml:space="preserve">  Арестовой И.М.    </w:t>
            </w:r>
          </w:p>
          <w:p w:rsidR="00863750" w:rsidRPr="00940FBF" w:rsidRDefault="00863750" w:rsidP="00863750">
            <w:pPr>
              <w:rPr>
                <w:rFonts w:ascii="Times New Roman" w:hAnsi="Times New Roman" w:cs="Times New Roman"/>
              </w:rPr>
            </w:pPr>
          </w:p>
          <w:p w:rsidR="00863750" w:rsidRPr="00940FBF" w:rsidRDefault="00863750" w:rsidP="00863750">
            <w:pPr>
              <w:rPr>
                <w:rFonts w:ascii="Times New Roman" w:hAnsi="Times New Roman" w:cs="Times New Roman"/>
              </w:rPr>
            </w:pPr>
          </w:p>
          <w:p w:rsidR="00863750" w:rsidRPr="00940FBF" w:rsidRDefault="00863750" w:rsidP="00863750">
            <w:pPr>
              <w:rPr>
                <w:rFonts w:ascii="Times New Roman" w:hAnsi="Times New Roman" w:cs="Times New Roman"/>
              </w:rPr>
            </w:pPr>
          </w:p>
          <w:p w:rsidR="00863750" w:rsidRPr="00940FBF" w:rsidRDefault="00863750" w:rsidP="00863750">
            <w:pPr>
              <w:rPr>
                <w:rFonts w:ascii="Times New Roman" w:hAnsi="Times New Roman" w:cs="Times New Roman"/>
              </w:rPr>
            </w:pPr>
          </w:p>
          <w:p w:rsidR="00863750" w:rsidRPr="00940FBF" w:rsidRDefault="00863750" w:rsidP="00863750">
            <w:pPr>
              <w:rPr>
                <w:rFonts w:ascii="Times New Roman" w:hAnsi="Times New Roman" w:cs="Times New Roman"/>
              </w:rPr>
            </w:pPr>
          </w:p>
          <w:p w:rsidR="00863750" w:rsidRPr="00940FBF" w:rsidRDefault="00863750" w:rsidP="00863750">
            <w:pPr>
              <w:rPr>
                <w:rFonts w:ascii="Times New Roman" w:hAnsi="Times New Roman" w:cs="Times New Roman"/>
              </w:rPr>
            </w:pPr>
          </w:p>
          <w:p w:rsidR="00863750" w:rsidRPr="00940FBF" w:rsidRDefault="00863750" w:rsidP="0022163E">
            <w:pPr>
              <w:rPr>
                <w:rFonts w:ascii="Times New Roman" w:hAnsi="Times New Roman" w:cs="Times New Roman"/>
              </w:rPr>
            </w:pPr>
          </w:p>
          <w:p w:rsidR="00863750" w:rsidRPr="00940FBF" w:rsidRDefault="00863750" w:rsidP="00863750">
            <w:pPr>
              <w:jc w:val="center"/>
              <w:rPr>
                <w:rFonts w:ascii="Times New Roman" w:hAnsi="Times New Roman" w:cs="Times New Roman"/>
              </w:rPr>
            </w:pPr>
          </w:p>
          <w:p w:rsidR="00863750" w:rsidRPr="00940FBF" w:rsidRDefault="00863750" w:rsidP="00863750">
            <w:pPr>
              <w:jc w:val="center"/>
              <w:rPr>
                <w:rFonts w:ascii="Times New Roman" w:hAnsi="Times New Roman" w:cs="Times New Roman"/>
              </w:rPr>
            </w:pPr>
            <w:r w:rsidRPr="00940FBF">
              <w:rPr>
                <w:rFonts w:ascii="Times New Roman" w:hAnsi="Times New Roman" w:cs="Times New Roman"/>
              </w:rPr>
              <w:t>Санкт-Петербург</w:t>
            </w:r>
          </w:p>
          <w:p w:rsidR="00564874" w:rsidRPr="00940FBF" w:rsidRDefault="00863750" w:rsidP="00863750">
            <w:pPr>
              <w:jc w:val="center"/>
              <w:rPr>
                <w:rStyle w:val="FontStyle43"/>
                <w:sz w:val="22"/>
                <w:szCs w:val="22"/>
              </w:rPr>
            </w:pPr>
            <w:r w:rsidRPr="00940FBF">
              <w:rPr>
                <w:rFonts w:ascii="Times New Roman" w:hAnsi="Times New Roman" w:cs="Times New Roman"/>
              </w:rPr>
              <w:t>2013 год</w:t>
            </w:r>
          </w:p>
        </w:tc>
      </w:tr>
    </w:tbl>
    <w:p w:rsidR="00564874" w:rsidRPr="00940FBF" w:rsidRDefault="00564874" w:rsidP="00564874">
      <w:pPr>
        <w:rPr>
          <w:rFonts w:ascii="Times New Roman" w:hAnsi="Times New Roman" w:cs="Times New Roman"/>
        </w:rPr>
      </w:pPr>
    </w:p>
    <w:p w:rsidR="00564874" w:rsidRPr="00940FBF" w:rsidRDefault="00564874" w:rsidP="00564874">
      <w:pPr>
        <w:rPr>
          <w:rFonts w:ascii="Times New Roman" w:hAnsi="Times New Roman" w:cs="Times New Roman"/>
        </w:rPr>
      </w:pPr>
    </w:p>
    <w:p w:rsidR="00564874" w:rsidRPr="00940FBF" w:rsidRDefault="00564874" w:rsidP="005648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FB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64874" w:rsidRPr="00940FBF" w:rsidRDefault="00564874" w:rsidP="00564874">
      <w:pPr>
        <w:rPr>
          <w:rFonts w:ascii="Times New Roman" w:hAnsi="Times New Roman" w:cs="Times New Roman"/>
          <w:sz w:val="24"/>
          <w:szCs w:val="24"/>
        </w:rPr>
      </w:pPr>
    </w:p>
    <w:p w:rsidR="00564874" w:rsidRPr="00940FBF" w:rsidRDefault="00564874" w:rsidP="00564874">
      <w:pPr>
        <w:rPr>
          <w:rFonts w:ascii="Times New Roman" w:hAnsi="Times New Roman" w:cs="Times New Roman"/>
          <w:sz w:val="24"/>
          <w:szCs w:val="24"/>
        </w:rPr>
      </w:pPr>
      <w:r w:rsidRPr="00940FBF">
        <w:rPr>
          <w:rFonts w:ascii="Times New Roman" w:hAnsi="Times New Roman" w:cs="Times New Roman"/>
          <w:sz w:val="24"/>
          <w:szCs w:val="24"/>
        </w:rPr>
        <w:t>Программа по биологии создана на основе федерального компонента государственного стандарта общего образования. Она разработана в целях конкретизации содержания образовательного стандарта с учетом межпредметных и внутрипредметных связей, логики учебного процесса и возрастных особенностей средних школьников.</w:t>
      </w:r>
    </w:p>
    <w:p w:rsidR="00564874" w:rsidRPr="00940FBF" w:rsidRDefault="00564874" w:rsidP="00564874">
      <w:pPr>
        <w:pStyle w:val="1"/>
        <w:ind w:firstLine="0"/>
        <w:rPr>
          <w:sz w:val="24"/>
          <w:szCs w:val="24"/>
          <w:lang w:val="ru-RU"/>
        </w:rPr>
      </w:pPr>
      <w:r w:rsidRPr="00940FBF">
        <w:rPr>
          <w:sz w:val="24"/>
          <w:szCs w:val="24"/>
          <w:lang w:val="ru-RU"/>
        </w:rPr>
        <w:t>Исходными документами для составления рабочей программы учебного курса являются:</w:t>
      </w:r>
    </w:p>
    <w:p w:rsidR="00564874" w:rsidRPr="00940FBF" w:rsidRDefault="00564874" w:rsidP="005648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0FBF">
        <w:rPr>
          <w:rFonts w:ascii="Times New Roman" w:hAnsi="Times New Roman" w:cs="Times New Roman"/>
          <w:b w:val="0"/>
          <w:sz w:val="24"/>
          <w:szCs w:val="24"/>
        </w:rPr>
        <w:t>федеральный компонент государственного образовательного стандарта, утвержденный Приказом Минобразования РФ от 05 03 2004 года № 1089;</w:t>
      </w:r>
    </w:p>
    <w:p w:rsidR="00564874" w:rsidRPr="00940FBF" w:rsidRDefault="00564874" w:rsidP="005648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0FBF">
        <w:rPr>
          <w:rFonts w:ascii="Times New Roman" w:hAnsi="Times New Roman" w:cs="Times New Roman"/>
          <w:b w:val="0"/>
          <w:sz w:val="24"/>
          <w:szCs w:val="24"/>
        </w:rPr>
        <w:t>Программы для общеобразовательных учреждений к комплекту учебников, созданных под руководством В.В. Пасечника: Биология. 5-11 классы/ сост. Г.М.  Пальдяев</w:t>
      </w:r>
      <w:proofErr w:type="gramStart"/>
      <w:r w:rsidRPr="00940FBF">
        <w:rPr>
          <w:rFonts w:ascii="Times New Roman" w:hAnsi="Times New Roman" w:cs="Times New Roman"/>
          <w:b w:val="0"/>
          <w:sz w:val="24"/>
          <w:szCs w:val="24"/>
        </w:rPr>
        <w:t>а-</w:t>
      </w:r>
      <w:proofErr w:type="gramEnd"/>
      <w:r w:rsidRPr="00940FBF">
        <w:rPr>
          <w:rFonts w:ascii="Times New Roman" w:hAnsi="Times New Roman" w:cs="Times New Roman"/>
          <w:b w:val="0"/>
          <w:sz w:val="24"/>
          <w:szCs w:val="24"/>
        </w:rPr>
        <w:t xml:space="preserve">  М., Дрофа, </w:t>
      </w:r>
      <w:smartTag w:uri="urn:schemas-microsoft-com:office:smarttags" w:element="metricconverter">
        <w:smartTagPr>
          <w:attr w:name="ProductID" w:val="2010 г"/>
        </w:smartTagPr>
        <w:r w:rsidRPr="00940FBF">
          <w:rPr>
            <w:rFonts w:ascii="Times New Roman" w:hAnsi="Times New Roman" w:cs="Times New Roman"/>
            <w:b w:val="0"/>
            <w:sz w:val="24"/>
            <w:szCs w:val="24"/>
          </w:rPr>
          <w:t>2010 г</w:t>
        </w:r>
      </w:smartTag>
      <w:r w:rsidRPr="00940FBF">
        <w:rPr>
          <w:rFonts w:ascii="Times New Roman" w:hAnsi="Times New Roman" w:cs="Times New Roman"/>
          <w:b w:val="0"/>
          <w:sz w:val="24"/>
          <w:szCs w:val="24"/>
        </w:rPr>
        <w:t xml:space="preserve">.; </w:t>
      </w:r>
    </w:p>
    <w:p w:rsidR="00564874" w:rsidRPr="00940FBF" w:rsidRDefault="00564874" w:rsidP="005648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0FBF">
        <w:rPr>
          <w:rFonts w:ascii="Times New Roman" w:hAnsi="Times New Roman" w:cs="Times New Roman"/>
          <w:b w:val="0"/>
          <w:sz w:val="24"/>
          <w:szCs w:val="24"/>
        </w:rPr>
        <w:t>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564874" w:rsidRPr="00940FBF" w:rsidRDefault="00564874" w:rsidP="005648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0FBF">
        <w:rPr>
          <w:rFonts w:ascii="Times New Roman" w:hAnsi="Times New Roman" w:cs="Times New Roman"/>
          <w:b w:val="0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</w:t>
      </w:r>
      <w:r w:rsidRPr="00940FBF">
        <w:rPr>
          <w:rFonts w:ascii="Times New Roman" w:hAnsi="Times New Roman" w:cs="Times New Roman"/>
          <w:sz w:val="24"/>
          <w:szCs w:val="24"/>
        </w:rPr>
        <w:t>.</w:t>
      </w:r>
    </w:p>
    <w:p w:rsidR="00CD5EAE" w:rsidRPr="00940FBF" w:rsidRDefault="00CD5EAE" w:rsidP="00CD5EAE">
      <w:pPr>
        <w:ind w:firstLine="36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940FBF">
        <w:rPr>
          <w:rFonts w:ascii="Times New Roman" w:hAnsi="Times New Roman" w:cs="Times New Roman"/>
          <w:color w:val="0D0D0D"/>
          <w:sz w:val="24"/>
          <w:szCs w:val="24"/>
        </w:rPr>
        <w:t>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 В ней также заложены возможности предусмотренного стандартом формирования у обучающихся общеучебных умений и навыков, универсальных способов деятельности и ключевых компетенций.</w:t>
      </w:r>
    </w:p>
    <w:p w:rsidR="001A0855" w:rsidRPr="00940FBF" w:rsidRDefault="00CD5EAE" w:rsidP="00CD5EAE">
      <w:pPr>
        <w:ind w:firstLine="36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940FBF">
        <w:rPr>
          <w:rFonts w:ascii="Times New Roman" w:hAnsi="Times New Roman" w:cs="Times New Roman"/>
          <w:color w:val="0D0D0D"/>
          <w:sz w:val="24"/>
          <w:szCs w:val="24"/>
        </w:rPr>
        <w:t xml:space="preserve">Курс «Биология. Бактерии. Грибы. Растения» имеет комплексный характер, включая основы различных биологических наук о растении и растительности: морфологии, экологии, микробиологии, растениеводства. Содержание и структура этого курса обеспечивает достижение базового уровня биологических знаний, развитие творческих и натуралистических умений, научного мировоззрения, экологической культуры, а также привитие самостоятельности, трудолюбия и заботливого обращения с природой. Последовательность тем обусловлена логикой развития основных биологических понятий и способствует формированию эволюционного и экологического мышления, ориентирует на понимании взаимосвязей в природе как основы жизнедеятельности живых систем и роли человека в этих процессах. </w:t>
      </w:r>
    </w:p>
    <w:p w:rsidR="00CD5EAE" w:rsidRPr="00940FBF" w:rsidRDefault="007069D8" w:rsidP="00D57519">
      <w:pPr>
        <w:ind w:firstLine="360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940FBF">
        <w:rPr>
          <w:rFonts w:ascii="Times New Roman" w:hAnsi="Times New Roman" w:cs="Times New Roman"/>
          <w:b/>
          <w:color w:val="0D0D0D"/>
          <w:sz w:val="24"/>
          <w:szCs w:val="24"/>
        </w:rPr>
        <w:t>Цели и задачи обучения:</w:t>
      </w:r>
    </w:p>
    <w:p w:rsidR="00CD5EAE" w:rsidRPr="00940FBF" w:rsidRDefault="00CD5EAE" w:rsidP="00CD5EAE">
      <w:pPr>
        <w:pStyle w:val="a3"/>
        <w:numPr>
          <w:ilvl w:val="0"/>
          <w:numId w:val="3"/>
        </w:numPr>
        <w:overflowPunct w:val="0"/>
        <w:autoSpaceDE w:val="0"/>
        <w:spacing w:before="120"/>
        <w:jc w:val="both"/>
        <w:textAlignment w:val="baseline"/>
        <w:rPr>
          <w:rFonts w:ascii="Times New Roman" w:hAnsi="Times New Roman" w:cs="Times New Roman"/>
          <w:b w:val="0"/>
          <w:color w:val="0D0D0D"/>
          <w:sz w:val="24"/>
          <w:szCs w:val="24"/>
        </w:rPr>
      </w:pPr>
      <w:r w:rsidRPr="00940FBF">
        <w:rPr>
          <w:rFonts w:ascii="Times New Roman" w:hAnsi="Times New Roman" w:cs="Times New Roman"/>
          <w:b w:val="0"/>
          <w:color w:val="0D0D0D"/>
          <w:sz w:val="24"/>
          <w:szCs w:val="24"/>
        </w:rPr>
        <w:t>формирование у обучаемых знаний о строении и жизнедеятельности растительных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человека.</w:t>
      </w:r>
    </w:p>
    <w:p w:rsidR="00CD5EAE" w:rsidRPr="00940FBF" w:rsidRDefault="00CD5EAE" w:rsidP="00CD5E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color w:val="0D0D0D"/>
          <w:sz w:val="24"/>
          <w:szCs w:val="24"/>
        </w:rPr>
      </w:pPr>
      <w:proofErr w:type="gramStart"/>
      <w:r w:rsidRPr="00940FBF">
        <w:rPr>
          <w:rFonts w:ascii="Times New Roman" w:hAnsi="Times New Roman" w:cs="Times New Roman"/>
          <w:b w:val="0"/>
          <w:color w:val="0D0D0D"/>
          <w:sz w:val="24"/>
          <w:szCs w:val="24"/>
        </w:rPr>
        <w:t>с</w:t>
      </w:r>
      <w:proofErr w:type="gramEnd"/>
      <w:r w:rsidRPr="00940FBF">
        <w:rPr>
          <w:rFonts w:ascii="Times New Roman" w:hAnsi="Times New Roman" w:cs="Times New Roman"/>
          <w:b w:val="0"/>
          <w:color w:val="0D0D0D"/>
          <w:sz w:val="24"/>
          <w:szCs w:val="24"/>
        </w:rPr>
        <w:t>оциализация обучаемых как вхождение в мир культуры и социальных отношений, обеспечивающее включение учащихся в ту или иную группу или общность — носителя ее норм, ценностей, ориентаций, осваиваемых в процессе знакомства с миром живой природы;</w:t>
      </w:r>
    </w:p>
    <w:p w:rsidR="00CD5EAE" w:rsidRPr="00940FBF" w:rsidRDefault="00CD5EAE" w:rsidP="00CD5E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color w:val="0D0D0D"/>
          <w:sz w:val="24"/>
          <w:szCs w:val="24"/>
        </w:rPr>
      </w:pPr>
      <w:r w:rsidRPr="00940FBF">
        <w:rPr>
          <w:rFonts w:ascii="Times New Roman" w:hAnsi="Times New Roman" w:cs="Times New Roman"/>
          <w:b w:val="0"/>
          <w:color w:val="0D0D0D"/>
          <w:sz w:val="24"/>
          <w:szCs w:val="24"/>
        </w:rPr>
        <w:t>приобщение  обучаемых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CD5EAE" w:rsidRPr="00940FBF" w:rsidRDefault="00CD5EAE" w:rsidP="00CD5EAE">
      <w:pPr>
        <w:overflowPunct w:val="0"/>
        <w:autoSpaceDE w:val="0"/>
        <w:spacing w:before="120"/>
        <w:ind w:left="870"/>
        <w:textAlignment w:val="baseline"/>
        <w:rPr>
          <w:rFonts w:ascii="Times New Roman" w:hAnsi="Times New Roman" w:cs="Times New Roman"/>
          <w:color w:val="0D0D0D"/>
          <w:sz w:val="24"/>
          <w:szCs w:val="24"/>
        </w:rPr>
      </w:pPr>
      <w:r w:rsidRPr="00940FBF">
        <w:rPr>
          <w:rFonts w:ascii="Times New Roman" w:hAnsi="Times New Roman" w:cs="Times New Roman"/>
          <w:color w:val="0D0D0D"/>
          <w:sz w:val="24"/>
          <w:szCs w:val="24"/>
        </w:rPr>
        <w:t>Задачи:</w:t>
      </w:r>
    </w:p>
    <w:p w:rsidR="00CD5EAE" w:rsidRPr="00940FBF" w:rsidRDefault="00CD5EAE" w:rsidP="00CD5EAE">
      <w:pPr>
        <w:ind w:left="870"/>
        <w:rPr>
          <w:rFonts w:ascii="Times New Roman" w:hAnsi="Times New Roman" w:cs="Times New Roman"/>
          <w:color w:val="0D0D0D"/>
          <w:sz w:val="24"/>
          <w:szCs w:val="24"/>
        </w:rPr>
      </w:pPr>
      <w:r w:rsidRPr="00940FBF">
        <w:rPr>
          <w:rFonts w:ascii="Times New Roman" w:hAnsi="Times New Roman" w:cs="Times New Roman"/>
          <w:color w:val="0D0D0D"/>
          <w:sz w:val="24"/>
          <w:szCs w:val="24"/>
        </w:rPr>
        <w:t xml:space="preserve">Образовательные: </w:t>
      </w:r>
    </w:p>
    <w:p w:rsidR="00CD5EAE" w:rsidRPr="00940FBF" w:rsidRDefault="00CD5EAE" w:rsidP="00CD5EA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color w:val="0D0D0D"/>
          <w:sz w:val="24"/>
          <w:szCs w:val="24"/>
        </w:rPr>
      </w:pPr>
      <w:r w:rsidRPr="00940FBF">
        <w:rPr>
          <w:rFonts w:ascii="Times New Roman" w:hAnsi="Times New Roman" w:cs="Times New Roman"/>
          <w:b w:val="0"/>
          <w:color w:val="0D0D0D"/>
          <w:sz w:val="24"/>
          <w:szCs w:val="24"/>
        </w:rPr>
        <w:t>овладение ключевыми компетентностями: учебно-по-знавательными, информационными, ценностно-смысловыми, коммуникативными;</w:t>
      </w:r>
    </w:p>
    <w:p w:rsidR="00CD5EAE" w:rsidRPr="00940FBF" w:rsidRDefault="00CD5EAE" w:rsidP="00CD5EAE">
      <w:pPr>
        <w:ind w:left="870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CD5EAE" w:rsidRPr="00940FBF" w:rsidRDefault="00CD5EAE" w:rsidP="00CD5E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940FBF">
        <w:rPr>
          <w:rFonts w:ascii="Times New Roman" w:hAnsi="Times New Roman" w:cs="Times New Roman"/>
          <w:color w:val="0D0D0D"/>
          <w:sz w:val="24"/>
          <w:szCs w:val="24"/>
        </w:rPr>
        <w:t>овладение системой комплексных знаний о  многообразии растительных организмов и принципах их классификации.</w:t>
      </w:r>
    </w:p>
    <w:p w:rsidR="00CD5EAE" w:rsidRPr="00940FBF" w:rsidRDefault="00CD5EAE" w:rsidP="00CD5E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940FBF">
        <w:rPr>
          <w:rFonts w:ascii="Times New Roman" w:hAnsi="Times New Roman" w:cs="Times New Roman"/>
          <w:color w:val="0D0D0D"/>
          <w:sz w:val="24"/>
          <w:szCs w:val="24"/>
        </w:rPr>
        <w:t>сформировать основополагающие понятия о клеточном строении живых организмов, об организме и биогеоценозе как особых уровнях организации жизни, о биологическом разнообразии в природе Земли как результате эволюции и как основе её устойчивого развития;</w:t>
      </w:r>
    </w:p>
    <w:p w:rsidR="00CD5EAE" w:rsidRPr="00940FBF" w:rsidRDefault="00CD5EAE" w:rsidP="00CD5E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940FBF">
        <w:rPr>
          <w:rFonts w:ascii="Times New Roman" w:hAnsi="Times New Roman" w:cs="Times New Roman"/>
          <w:color w:val="0D0D0D"/>
          <w:sz w:val="24"/>
          <w:szCs w:val="24"/>
        </w:rPr>
        <w:t>сформировать понятия о практическом значении биологических знаний как научной основы охраны природы, природопользования, сельскохозяйственного производства, медицины и биотехнологии, основанных на использовании биологических систем; познакомиться с экологией растений, изучить растительный мир Ростовской области.</w:t>
      </w:r>
    </w:p>
    <w:p w:rsidR="00CD5EAE" w:rsidRPr="00940FBF" w:rsidRDefault="00CD5EAE" w:rsidP="00CD5EAE">
      <w:pPr>
        <w:ind w:left="870"/>
        <w:rPr>
          <w:rFonts w:ascii="Times New Roman" w:hAnsi="Times New Roman" w:cs="Times New Roman"/>
          <w:color w:val="0D0D0D"/>
          <w:sz w:val="24"/>
          <w:szCs w:val="24"/>
        </w:rPr>
      </w:pPr>
      <w:r w:rsidRPr="00940FBF">
        <w:rPr>
          <w:rFonts w:ascii="Times New Roman" w:hAnsi="Times New Roman" w:cs="Times New Roman"/>
          <w:color w:val="0D0D0D"/>
          <w:sz w:val="24"/>
          <w:szCs w:val="24"/>
        </w:rPr>
        <w:t xml:space="preserve">Развивающие: </w:t>
      </w:r>
    </w:p>
    <w:p w:rsidR="00CD5EAE" w:rsidRPr="00940FBF" w:rsidRDefault="00CD5EAE" w:rsidP="00CD5E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color w:val="0D0D0D"/>
          <w:sz w:val="24"/>
          <w:szCs w:val="24"/>
        </w:rPr>
      </w:pPr>
      <w:r w:rsidRPr="00940FBF">
        <w:rPr>
          <w:rFonts w:ascii="Times New Roman" w:hAnsi="Times New Roman" w:cs="Times New Roman"/>
          <w:b w:val="0"/>
          <w:color w:val="0D0D0D"/>
          <w:sz w:val="24"/>
          <w:szCs w:val="24"/>
        </w:rPr>
        <w:t>развитие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</w:t>
      </w:r>
    </w:p>
    <w:p w:rsidR="00CD5EAE" w:rsidRPr="00940FBF" w:rsidRDefault="00CD5EAE" w:rsidP="00CD5E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color w:val="0D0D0D"/>
          <w:sz w:val="24"/>
          <w:szCs w:val="24"/>
        </w:rPr>
      </w:pPr>
      <w:r w:rsidRPr="00940FBF">
        <w:rPr>
          <w:rFonts w:ascii="Times New Roman" w:hAnsi="Times New Roman" w:cs="Times New Roman"/>
          <w:b w:val="0"/>
          <w:bCs/>
          <w:color w:val="0D0D0D"/>
          <w:sz w:val="24"/>
          <w:szCs w:val="24"/>
        </w:rPr>
        <w:t>развивать</w:t>
      </w:r>
      <w:r w:rsidRPr="00940FBF">
        <w:rPr>
          <w:rFonts w:ascii="Times New Roman" w:hAnsi="Times New Roman" w:cs="Times New Roman"/>
          <w:b w:val="0"/>
          <w:color w:val="0D0D0D"/>
          <w:sz w:val="24"/>
          <w:szCs w:val="24"/>
        </w:rPr>
        <w:t xml:space="preserve"> умение ведения фенологических наблюдений, опытнической и практической работы, тренировать память, развивать наблюдательность, мышление, обучать приемам самостоятельной учебной деятельности.</w:t>
      </w:r>
    </w:p>
    <w:p w:rsidR="00CD5EAE" w:rsidRPr="00940FBF" w:rsidRDefault="00CD5EAE" w:rsidP="00CD5E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color w:val="0D0D0D"/>
          <w:sz w:val="24"/>
          <w:szCs w:val="24"/>
        </w:rPr>
      </w:pPr>
      <w:r w:rsidRPr="00940FBF">
        <w:rPr>
          <w:rFonts w:ascii="Times New Roman" w:hAnsi="Times New Roman" w:cs="Times New Roman"/>
          <w:b w:val="0"/>
          <w:color w:val="0D0D0D"/>
          <w:sz w:val="24"/>
          <w:szCs w:val="24"/>
        </w:rPr>
        <w:t>способствовать развитию любознательности и интереса к предмету «биология».</w:t>
      </w:r>
    </w:p>
    <w:p w:rsidR="00CD5EAE" w:rsidRPr="00940FBF" w:rsidRDefault="00CD5EAE" w:rsidP="00CD5EAE">
      <w:pPr>
        <w:pStyle w:val="a3"/>
        <w:numPr>
          <w:ilvl w:val="0"/>
          <w:numId w:val="3"/>
        </w:numPr>
        <w:shd w:val="clear" w:color="auto" w:fill="FFFFFF"/>
        <w:tabs>
          <w:tab w:val="left" w:pos="403"/>
        </w:tabs>
        <w:ind w:right="10"/>
        <w:rPr>
          <w:rFonts w:ascii="Times New Roman" w:hAnsi="Times New Roman" w:cs="Times New Roman"/>
          <w:b w:val="0"/>
          <w:color w:val="0D0D0D"/>
          <w:sz w:val="24"/>
          <w:szCs w:val="24"/>
        </w:rPr>
      </w:pPr>
      <w:r w:rsidRPr="00940FBF">
        <w:rPr>
          <w:rFonts w:ascii="Times New Roman" w:hAnsi="Times New Roman" w:cs="Times New Roman"/>
          <w:b w:val="0"/>
          <w:color w:val="0D0D0D"/>
          <w:sz w:val="24"/>
          <w:szCs w:val="24"/>
        </w:rPr>
        <w:t xml:space="preserve">Воспитательные: </w:t>
      </w:r>
    </w:p>
    <w:p w:rsidR="00CD5EAE" w:rsidRPr="00940FBF" w:rsidRDefault="00CD5EAE" w:rsidP="00CD5EAE">
      <w:pPr>
        <w:pStyle w:val="a3"/>
        <w:numPr>
          <w:ilvl w:val="0"/>
          <w:numId w:val="3"/>
        </w:numPr>
        <w:shd w:val="clear" w:color="auto" w:fill="FFFFFF"/>
        <w:tabs>
          <w:tab w:val="left" w:pos="403"/>
        </w:tabs>
        <w:ind w:right="10"/>
        <w:jc w:val="both"/>
        <w:rPr>
          <w:rFonts w:ascii="Times New Roman" w:hAnsi="Times New Roman" w:cs="Times New Roman"/>
          <w:b w:val="0"/>
          <w:color w:val="0D0D0D"/>
          <w:sz w:val="24"/>
          <w:szCs w:val="24"/>
        </w:rPr>
      </w:pPr>
      <w:r w:rsidRPr="00940FBF">
        <w:rPr>
          <w:rFonts w:ascii="Times New Roman" w:hAnsi="Times New Roman" w:cs="Times New Roman"/>
          <w:b w:val="0"/>
          <w:bCs/>
          <w:color w:val="0D0D0D"/>
          <w:sz w:val="24"/>
          <w:szCs w:val="24"/>
        </w:rPr>
        <w:t>воспитание</w:t>
      </w:r>
      <w:r w:rsidRPr="00940FBF">
        <w:rPr>
          <w:rFonts w:ascii="Times New Roman" w:hAnsi="Times New Roman" w:cs="Times New Roman"/>
          <w:b w:val="0"/>
          <w:color w:val="0D0D0D"/>
          <w:sz w:val="24"/>
          <w:szCs w:val="24"/>
        </w:rPr>
        <w:t xml:space="preserve"> любви к природе, экологической культуры, бережного отношения к окружающей среде. </w:t>
      </w:r>
    </w:p>
    <w:p w:rsidR="00CD5EAE" w:rsidRPr="00940FBF" w:rsidRDefault="00CD5EAE" w:rsidP="00CD5EAE">
      <w:pPr>
        <w:pStyle w:val="a3"/>
        <w:numPr>
          <w:ilvl w:val="0"/>
          <w:numId w:val="3"/>
        </w:numPr>
        <w:shd w:val="clear" w:color="auto" w:fill="FFFFFF"/>
        <w:tabs>
          <w:tab w:val="left" w:pos="403"/>
        </w:tabs>
        <w:ind w:right="10"/>
        <w:jc w:val="both"/>
        <w:rPr>
          <w:rFonts w:ascii="Times New Roman" w:hAnsi="Times New Roman" w:cs="Times New Roman"/>
          <w:b w:val="0"/>
          <w:color w:val="0D0D0D"/>
          <w:sz w:val="24"/>
          <w:szCs w:val="24"/>
        </w:rPr>
      </w:pPr>
      <w:r w:rsidRPr="00940FBF">
        <w:rPr>
          <w:rFonts w:ascii="Times New Roman" w:hAnsi="Times New Roman" w:cs="Times New Roman"/>
          <w:b w:val="0"/>
          <w:color w:val="0D0D0D"/>
          <w:sz w:val="24"/>
          <w:szCs w:val="24"/>
        </w:rPr>
        <w:t>формирование активной жизненной позиции путём включения учащихся в решении доступных для них проблем окружающей природной среды.</w:t>
      </w:r>
    </w:p>
    <w:p w:rsidR="00CD5EAE" w:rsidRPr="00940FBF" w:rsidRDefault="00CD5EAE" w:rsidP="00CD5E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color w:val="0D0D0D"/>
          <w:sz w:val="24"/>
          <w:szCs w:val="24"/>
        </w:rPr>
      </w:pPr>
      <w:r w:rsidRPr="00940FBF">
        <w:rPr>
          <w:rFonts w:ascii="Times New Roman" w:hAnsi="Times New Roman" w:cs="Times New Roman"/>
          <w:b w:val="0"/>
          <w:color w:val="0D0D0D"/>
          <w:sz w:val="24"/>
          <w:szCs w:val="24"/>
        </w:rPr>
        <w:t>обеспечение ученикам понимание высокой значимости жизни</w:t>
      </w:r>
      <w:proofErr w:type="gramStart"/>
      <w:r w:rsidRPr="00940FBF">
        <w:rPr>
          <w:rFonts w:ascii="Times New Roman" w:hAnsi="Times New Roman" w:cs="Times New Roman"/>
          <w:b w:val="0"/>
          <w:color w:val="0D0D0D"/>
          <w:sz w:val="24"/>
          <w:szCs w:val="24"/>
        </w:rPr>
        <w:t>.п</w:t>
      </w:r>
      <w:proofErr w:type="gramEnd"/>
      <w:r w:rsidRPr="00940FBF">
        <w:rPr>
          <w:rFonts w:ascii="Times New Roman" w:hAnsi="Times New Roman" w:cs="Times New Roman"/>
          <w:b w:val="0"/>
          <w:color w:val="0D0D0D"/>
          <w:sz w:val="24"/>
          <w:szCs w:val="24"/>
        </w:rPr>
        <w:t>онимание ценности знаний о своеобразии царств: растений, бактерий и грибов в системе биологических знаний научной картины мира и в плодотворной практической деятельности;</w:t>
      </w:r>
    </w:p>
    <w:p w:rsidR="00CD5EAE" w:rsidRPr="00940FBF" w:rsidRDefault="00CD5EAE" w:rsidP="00CD5EAE">
      <w:pPr>
        <w:pStyle w:val="a3"/>
        <w:numPr>
          <w:ilvl w:val="0"/>
          <w:numId w:val="3"/>
        </w:numPr>
        <w:tabs>
          <w:tab w:val="clear" w:pos="1230"/>
          <w:tab w:val="num" w:pos="851"/>
        </w:tabs>
        <w:ind w:left="993" w:hanging="19"/>
        <w:jc w:val="both"/>
        <w:rPr>
          <w:rFonts w:ascii="Times New Roman" w:hAnsi="Times New Roman" w:cs="Times New Roman"/>
          <w:b w:val="0"/>
          <w:color w:val="0D0D0D"/>
          <w:sz w:val="24"/>
          <w:szCs w:val="24"/>
        </w:rPr>
      </w:pPr>
      <w:r w:rsidRPr="00940FBF">
        <w:rPr>
          <w:rFonts w:ascii="Times New Roman" w:hAnsi="Times New Roman" w:cs="Times New Roman"/>
          <w:b w:val="0"/>
          <w:color w:val="0D0D0D"/>
          <w:sz w:val="24"/>
          <w:szCs w:val="24"/>
        </w:rPr>
        <w:t>обеспечение</w:t>
      </w:r>
      <w:r w:rsidR="007069D8" w:rsidRPr="00940FBF">
        <w:rPr>
          <w:rFonts w:ascii="Times New Roman" w:hAnsi="Times New Roman" w:cs="Times New Roman"/>
          <w:b w:val="0"/>
          <w:color w:val="0D0D0D"/>
          <w:sz w:val="24"/>
          <w:szCs w:val="24"/>
        </w:rPr>
        <w:t xml:space="preserve"> </w:t>
      </w:r>
      <w:r w:rsidRPr="00940FBF">
        <w:rPr>
          <w:rFonts w:ascii="Times New Roman" w:hAnsi="Times New Roman" w:cs="Times New Roman"/>
          <w:b w:val="0"/>
          <w:color w:val="0D0D0D"/>
          <w:sz w:val="24"/>
          <w:szCs w:val="24"/>
        </w:rPr>
        <w:t>ориентации обучающихся 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</w:t>
      </w:r>
    </w:p>
    <w:p w:rsidR="007069D8" w:rsidRPr="00940FBF" w:rsidRDefault="00CD5EAE" w:rsidP="007069D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940FBF">
        <w:rPr>
          <w:rFonts w:ascii="Times New Roman" w:hAnsi="Times New Roman" w:cs="Times New Roman"/>
          <w:color w:val="0D0D0D"/>
          <w:sz w:val="24"/>
          <w:szCs w:val="24"/>
        </w:rPr>
        <w:t>формирование 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</w:t>
      </w:r>
    </w:p>
    <w:p w:rsidR="007069D8" w:rsidRPr="00940FBF" w:rsidRDefault="007069D8" w:rsidP="007069D8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7069D8" w:rsidRPr="00940FBF" w:rsidRDefault="007069D8" w:rsidP="00D57519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940FBF">
        <w:rPr>
          <w:rFonts w:ascii="Times New Roman" w:hAnsi="Times New Roman" w:cs="Times New Roman"/>
          <w:b/>
          <w:color w:val="0D0D0D"/>
          <w:sz w:val="24"/>
          <w:szCs w:val="24"/>
        </w:rPr>
        <w:t>Место учебного предмета в учебном плане</w:t>
      </w:r>
    </w:p>
    <w:p w:rsidR="00B13F45" w:rsidRPr="00940FBF" w:rsidRDefault="00B13F45" w:rsidP="00B13F45">
      <w:pPr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</w:p>
    <w:p w:rsidR="00B13F45" w:rsidRPr="00940FBF" w:rsidRDefault="00B13F45" w:rsidP="00B13F45">
      <w:pPr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940FBF">
        <w:rPr>
          <w:rFonts w:ascii="Times New Roman" w:hAnsi="Times New Roman" w:cs="Times New Roman"/>
          <w:color w:val="0D0D0D"/>
          <w:sz w:val="24"/>
          <w:szCs w:val="24"/>
        </w:rPr>
        <w:t>Курсу биологии на ступени общего образования предшествует курс</w:t>
      </w:r>
      <w:r w:rsidR="00940FBF" w:rsidRPr="00940FBF">
        <w:rPr>
          <w:rFonts w:ascii="Times New Roman" w:hAnsi="Times New Roman" w:cs="Times New Roman"/>
          <w:color w:val="0D0D0D"/>
          <w:sz w:val="24"/>
          <w:szCs w:val="24"/>
        </w:rPr>
        <w:t xml:space="preserve"> «</w:t>
      </w:r>
      <w:r w:rsidRPr="00940FBF">
        <w:rPr>
          <w:rFonts w:ascii="Times New Roman" w:hAnsi="Times New Roman" w:cs="Times New Roman"/>
          <w:color w:val="0D0D0D"/>
          <w:sz w:val="24"/>
          <w:szCs w:val="24"/>
        </w:rPr>
        <w:t>Окружающий мир» на ступени начального образования и курс</w:t>
      </w:r>
      <w:r w:rsidR="00940FBF" w:rsidRPr="00940FBF">
        <w:rPr>
          <w:rFonts w:ascii="Times New Roman" w:hAnsi="Times New Roman" w:cs="Times New Roman"/>
          <w:color w:val="0D0D0D"/>
          <w:sz w:val="24"/>
          <w:szCs w:val="24"/>
        </w:rPr>
        <w:t xml:space="preserve"> «</w:t>
      </w:r>
      <w:proofErr w:type="gramStart"/>
      <w:r w:rsidR="00940FBF" w:rsidRPr="00940FBF">
        <w:rPr>
          <w:rFonts w:ascii="Times New Roman" w:hAnsi="Times New Roman" w:cs="Times New Roman"/>
          <w:color w:val="0D0D0D"/>
          <w:sz w:val="24"/>
          <w:szCs w:val="24"/>
        </w:rPr>
        <w:t>,</w:t>
      </w:r>
      <w:r w:rsidRPr="00940FBF">
        <w:rPr>
          <w:rFonts w:ascii="Times New Roman" w:hAnsi="Times New Roman" w:cs="Times New Roman"/>
          <w:color w:val="0D0D0D"/>
          <w:sz w:val="24"/>
          <w:szCs w:val="24"/>
        </w:rPr>
        <w:t>Е</w:t>
      </w:r>
      <w:proofErr w:type="gramEnd"/>
      <w:r w:rsidRPr="00940FBF">
        <w:rPr>
          <w:rFonts w:ascii="Times New Roman" w:hAnsi="Times New Roman" w:cs="Times New Roman"/>
          <w:color w:val="0D0D0D"/>
          <w:sz w:val="24"/>
          <w:szCs w:val="24"/>
        </w:rPr>
        <w:t>стествознание» в 5 классе, которые являются по отношению к курсу биологии  пропедевческим</w:t>
      </w:r>
      <w:r w:rsidR="00940FBF" w:rsidRPr="00940FBF">
        <w:rPr>
          <w:rFonts w:ascii="Times New Roman" w:hAnsi="Times New Roman" w:cs="Times New Roman"/>
          <w:color w:val="0D0D0D"/>
          <w:sz w:val="24"/>
          <w:szCs w:val="24"/>
        </w:rPr>
        <w:t>. Опираясь на понятия</w:t>
      </w:r>
      <w:proofErr w:type="gramStart"/>
      <w:r w:rsidR="00940FBF" w:rsidRPr="00940FBF">
        <w:rPr>
          <w:rFonts w:ascii="Times New Roman" w:hAnsi="Times New Roman" w:cs="Times New Roman"/>
          <w:color w:val="0D0D0D"/>
          <w:sz w:val="24"/>
          <w:szCs w:val="24"/>
        </w:rPr>
        <w:t xml:space="preserve"> ,</w:t>
      </w:r>
      <w:proofErr w:type="gramEnd"/>
      <w:r w:rsidR="00940FBF" w:rsidRPr="00940FBF">
        <w:rPr>
          <w:rFonts w:ascii="Times New Roman" w:hAnsi="Times New Roman" w:cs="Times New Roman"/>
          <w:color w:val="0D0D0D"/>
          <w:sz w:val="24"/>
          <w:szCs w:val="24"/>
        </w:rPr>
        <w:t>содержащиеся в курсе, возможно раскрывать более точно сущность биологических процессов и явлений.</w:t>
      </w:r>
    </w:p>
    <w:p w:rsidR="007069D8" w:rsidRPr="00940FBF" w:rsidRDefault="007069D8" w:rsidP="007069D8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7069D8" w:rsidRPr="00940FBF" w:rsidRDefault="007069D8" w:rsidP="007069D8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BF717B" w:rsidRPr="00940FBF" w:rsidRDefault="00BF717B" w:rsidP="00564874">
      <w:pPr>
        <w:pStyle w:val="a4"/>
        <w:ind w:left="720" w:firstLine="0"/>
        <w:jc w:val="center"/>
        <w:rPr>
          <w:b/>
        </w:rPr>
      </w:pPr>
    </w:p>
    <w:p w:rsidR="00564874" w:rsidRPr="00940FBF" w:rsidRDefault="00564874" w:rsidP="00564874">
      <w:pPr>
        <w:pStyle w:val="a4"/>
        <w:ind w:left="720" w:firstLine="0"/>
        <w:jc w:val="center"/>
        <w:rPr>
          <w:b/>
        </w:rPr>
      </w:pPr>
      <w:r w:rsidRPr="00940FBF">
        <w:rPr>
          <w:b/>
        </w:rPr>
        <w:t>Формы и средства контроля</w:t>
      </w:r>
    </w:p>
    <w:p w:rsidR="00564874" w:rsidRPr="00940FBF" w:rsidRDefault="00564874" w:rsidP="00564874">
      <w:pPr>
        <w:pStyle w:val="a4"/>
        <w:ind w:left="720" w:firstLine="0"/>
        <w:jc w:val="center"/>
      </w:pPr>
    </w:p>
    <w:p w:rsidR="00564874" w:rsidRPr="00940FBF" w:rsidRDefault="00564874" w:rsidP="00564874">
      <w:pPr>
        <w:pStyle w:val="a4"/>
        <w:ind w:left="720" w:firstLine="696"/>
        <w:rPr>
          <w:b/>
          <w:i/>
        </w:rPr>
      </w:pPr>
      <w:r w:rsidRPr="00940FBF">
        <w:rPr>
          <w:b/>
          <w:i/>
        </w:rPr>
        <w:t>Проведение  обязательных контрольных работ программой по биологии  не предусмотрено.</w:t>
      </w:r>
    </w:p>
    <w:p w:rsidR="00564874" w:rsidRPr="00940FBF" w:rsidRDefault="00564874" w:rsidP="00564874">
      <w:pPr>
        <w:spacing w:line="240" w:lineRule="atLeast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FBF">
        <w:rPr>
          <w:rFonts w:ascii="Times New Roman" w:hAnsi="Times New Roman" w:cs="Times New Roman"/>
          <w:sz w:val="24"/>
          <w:szCs w:val="24"/>
        </w:rPr>
        <w:t xml:space="preserve">В процессе изучения курса используются следующие </w:t>
      </w:r>
      <w:r w:rsidRPr="00940FBF">
        <w:rPr>
          <w:rFonts w:ascii="Times New Roman" w:hAnsi="Times New Roman" w:cs="Times New Roman"/>
          <w:b/>
          <w:sz w:val="24"/>
          <w:szCs w:val="24"/>
        </w:rPr>
        <w:t>формы промежуточного контроля</w:t>
      </w:r>
      <w:r w:rsidRPr="00940F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64874" w:rsidRPr="00940FBF" w:rsidRDefault="00564874" w:rsidP="00564874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FBF">
        <w:rPr>
          <w:rFonts w:ascii="Times New Roman" w:hAnsi="Times New Roman" w:cs="Times New Roman"/>
          <w:sz w:val="24"/>
          <w:szCs w:val="24"/>
        </w:rPr>
        <w:t xml:space="preserve">тестовый контроль, </w:t>
      </w:r>
    </w:p>
    <w:p w:rsidR="00564874" w:rsidRPr="00940FBF" w:rsidRDefault="00564874" w:rsidP="00564874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FBF">
        <w:rPr>
          <w:rFonts w:ascii="Times New Roman" w:hAnsi="Times New Roman" w:cs="Times New Roman"/>
          <w:sz w:val="24"/>
          <w:szCs w:val="24"/>
        </w:rPr>
        <w:t xml:space="preserve">лабораторные работы, </w:t>
      </w:r>
    </w:p>
    <w:p w:rsidR="00564874" w:rsidRPr="00940FBF" w:rsidRDefault="00564874" w:rsidP="00564874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FBF">
        <w:rPr>
          <w:rFonts w:ascii="Times New Roman" w:hAnsi="Times New Roman" w:cs="Times New Roman"/>
          <w:sz w:val="24"/>
          <w:szCs w:val="24"/>
        </w:rPr>
        <w:t xml:space="preserve">биологические  диктанты, </w:t>
      </w:r>
    </w:p>
    <w:p w:rsidR="00564874" w:rsidRPr="00940FBF" w:rsidRDefault="00564874" w:rsidP="00564874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FBF">
        <w:rPr>
          <w:rFonts w:ascii="Times New Roman" w:hAnsi="Times New Roman" w:cs="Times New Roman"/>
          <w:sz w:val="24"/>
          <w:szCs w:val="24"/>
        </w:rPr>
        <w:t>индивидуальный и фронтальный опросы,</w:t>
      </w:r>
    </w:p>
    <w:p w:rsidR="00564874" w:rsidRPr="00940FBF" w:rsidRDefault="00564874" w:rsidP="00564874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FBF">
        <w:rPr>
          <w:rFonts w:ascii="Times New Roman" w:hAnsi="Times New Roman" w:cs="Times New Roman"/>
          <w:sz w:val="24"/>
          <w:szCs w:val="24"/>
        </w:rPr>
        <w:t>работы с коллекциями, муляжами, микропрепаратами, влажными препаратами и т.д.</w:t>
      </w:r>
    </w:p>
    <w:p w:rsidR="00940FBF" w:rsidRDefault="00564874" w:rsidP="00564874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  <w:r w:rsidRPr="00940FBF">
        <w:rPr>
          <w:rFonts w:ascii="Times New Roman" w:hAnsi="Times New Roman" w:cs="Times New Roman"/>
        </w:rPr>
        <w:lastRenderedPageBreak/>
        <w:t>организационно-педагогические средства (карточки, раздаточный материал, коллекции и др.).</w:t>
      </w:r>
    </w:p>
    <w:p w:rsidR="00564874" w:rsidRPr="001E34E7" w:rsidRDefault="00564874" w:rsidP="001E34E7">
      <w:pPr>
        <w:spacing w:after="0" w:line="240" w:lineRule="atLeast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FBF" w:rsidRPr="001E34E7" w:rsidRDefault="00940FBF" w:rsidP="001E34E7">
      <w:pPr>
        <w:spacing w:after="0" w:line="240" w:lineRule="atLeast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FBF" w:rsidRDefault="00940FBF" w:rsidP="001E34E7">
      <w:pPr>
        <w:spacing w:after="0" w:line="240" w:lineRule="atLeast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4E7">
        <w:rPr>
          <w:rFonts w:ascii="Times New Roman" w:hAnsi="Times New Roman" w:cs="Times New Roman"/>
          <w:b/>
          <w:sz w:val="24"/>
          <w:szCs w:val="24"/>
        </w:rPr>
        <w:t>Основные технологии, методы и формы обучения</w:t>
      </w:r>
    </w:p>
    <w:p w:rsidR="001E34E7" w:rsidRDefault="001E34E7" w:rsidP="001E34E7">
      <w:pPr>
        <w:spacing w:after="0" w:line="240" w:lineRule="atLeast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4E7" w:rsidRDefault="001E34E7" w:rsidP="001E34E7">
      <w:pPr>
        <w:spacing w:after="0" w:line="240" w:lineRule="atLeast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E34E7">
        <w:rPr>
          <w:rFonts w:ascii="Times New Roman" w:hAnsi="Times New Roman" w:cs="Times New Roman"/>
          <w:sz w:val="24"/>
          <w:szCs w:val="24"/>
        </w:rPr>
        <w:t>технологии проблемного обучения</w:t>
      </w:r>
    </w:p>
    <w:p w:rsidR="001E34E7" w:rsidRDefault="001E34E7" w:rsidP="001E34E7">
      <w:pPr>
        <w:spacing w:after="0" w:line="240" w:lineRule="atLeast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технологии</w:t>
      </w:r>
    </w:p>
    <w:p w:rsidR="001E34E7" w:rsidRPr="001E34E7" w:rsidRDefault="001E34E7" w:rsidP="001E34E7">
      <w:pPr>
        <w:spacing w:after="0" w:line="240" w:lineRule="atLeast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критического мышления</w:t>
      </w:r>
    </w:p>
    <w:p w:rsidR="001E34E7" w:rsidRDefault="001E34E7" w:rsidP="001E34E7">
      <w:pPr>
        <w:spacing w:after="0" w:line="240" w:lineRule="atLeast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4E7" w:rsidRPr="001E34E7" w:rsidRDefault="001E34E7" w:rsidP="001E34E7">
      <w:pPr>
        <w:spacing w:after="0" w:line="240" w:lineRule="atLeast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874" w:rsidRPr="00940FBF" w:rsidRDefault="00564874" w:rsidP="00564874">
      <w:pPr>
        <w:pStyle w:val="a4"/>
        <w:ind w:left="720" w:firstLine="0"/>
        <w:jc w:val="center"/>
        <w:rPr>
          <w:b/>
        </w:rPr>
      </w:pPr>
      <w:r w:rsidRPr="00940FBF">
        <w:rPr>
          <w:b/>
        </w:rPr>
        <w:t>Формы и средства обучения</w:t>
      </w:r>
    </w:p>
    <w:p w:rsidR="00564874" w:rsidRPr="00940FBF" w:rsidRDefault="00564874" w:rsidP="00564874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i/>
          <w:iCs/>
          <w:color w:val="003300"/>
          <w:sz w:val="24"/>
          <w:szCs w:val="24"/>
        </w:rPr>
      </w:pPr>
      <w:r w:rsidRPr="00940FBF">
        <w:rPr>
          <w:rFonts w:ascii="Times New Roman" w:hAnsi="Times New Roman" w:cs="Times New Roman"/>
          <w:b/>
          <w:bCs/>
          <w:i/>
          <w:iCs/>
          <w:color w:val="003300"/>
          <w:sz w:val="24"/>
          <w:szCs w:val="24"/>
        </w:rPr>
        <w:t>Формы организации работы учащихся:</w:t>
      </w:r>
    </w:p>
    <w:p w:rsidR="00564874" w:rsidRPr="00940FBF" w:rsidRDefault="00564874" w:rsidP="0056487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FBF">
        <w:rPr>
          <w:rFonts w:ascii="Times New Roman" w:hAnsi="Times New Roman" w:cs="Times New Roman"/>
          <w:sz w:val="24"/>
          <w:szCs w:val="24"/>
        </w:rPr>
        <w:t> </w:t>
      </w:r>
    </w:p>
    <w:p w:rsidR="00564874" w:rsidRPr="00940FBF" w:rsidRDefault="00564874" w:rsidP="00564874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564874" w:rsidRPr="00940FBF" w:rsidSect="00EF4E11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564874" w:rsidRPr="00940FBF" w:rsidRDefault="00564874" w:rsidP="0056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FFE7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FBF">
        <w:rPr>
          <w:rFonts w:ascii="Times New Roman" w:hAnsi="Times New Roman" w:cs="Times New Roman"/>
          <w:sz w:val="24"/>
          <w:szCs w:val="24"/>
        </w:rPr>
        <w:lastRenderedPageBreak/>
        <w:t>1.Индивидуальная.</w:t>
      </w:r>
    </w:p>
    <w:p w:rsidR="00564874" w:rsidRPr="00940FBF" w:rsidRDefault="00564874" w:rsidP="0056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FFE7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FBF">
        <w:rPr>
          <w:rFonts w:ascii="Times New Roman" w:hAnsi="Times New Roman" w:cs="Times New Roman"/>
          <w:sz w:val="24"/>
          <w:szCs w:val="24"/>
        </w:rPr>
        <w:t>2.Коллективная:</w:t>
      </w:r>
    </w:p>
    <w:p w:rsidR="00564874" w:rsidRPr="00940FBF" w:rsidRDefault="00564874" w:rsidP="0056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FFE7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FBF">
        <w:rPr>
          <w:rFonts w:ascii="Times New Roman" w:hAnsi="Times New Roman" w:cs="Times New Roman"/>
          <w:sz w:val="24"/>
          <w:szCs w:val="24"/>
        </w:rPr>
        <w:lastRenderedPageBreak/>
        <w:t> - фронтальная;</w:t>
      </w:r>
    </w:p>
    <w:p w:rsidR="00564874" w:rsidRPr="00940FBF" w:rsidRDefault="00564874" w:rsidP="0056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FFE7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FBF">
        <w:rPr>
          <w:rFonts w:ascii="Times New Roman" w:hAnsi="Times New Roman" w:cs="Times New Roman"/>
          <w:sz w:val="24"/>
          <w:szCs w:val="24"/>
        </w:rPr>
        <w:t> - парная;</w:t>
      </w:r>
    </w:p>
    <w:p w:rsidR="00564874" w:rsidRPr="00940FBF" w:rsidRDefault="00564874" w:rsidP="0056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FFE7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4874" w:rsidRPr="00940FBF" w:rsidRDefault="00564874" w:rsidP="00564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FFE7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FBF">
        <w:rPr>
          <w:rFonts w:ascii="Times New Roman" w:hAnsi="Times New Roman" w:cs="Times New Roman"/>
          <w:sz w:val="24"/>
          <w:szCs w:val="24"/>
        </w:rPr>
        <w:t> - групповая.</w:t>
      </w:r>
    </w:p>
    <w:p w:rsidR="00564874" w:rsidRPr="00940FBF" w:rsidRDefault="00564874" w:rsidP="00564874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564874" w:rsidRPr="00940FBF" w:rsidSect="00EF4E11">
          <w:type w:val="continuous"/>
          <w:pgSz w:w="11906" w:h="16838"/>
          <w:pgMar w:top="567" w:right="567" w:bottom="567" w:left="851" w:header="709" w:footer="709" w:gutter="0"/>
          <w:cols w:num="4" w:space="709"/>
          <w:docGrid w:linePitch="360"/>
        </w:sectPr>
      </w:pPr>
    </w:p>
    <w:p w:rsidR="00564874" w:rsidRPr="00940FBF" w:rsidRDefault="00564874" w:rsidP="00564874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64874" w:rsidRPr="00940FBF" w:rsidRDefault="00564874" w:rsidP="00564874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i/>
          <w:iCs/>
          <w:color w:val="003300"/>
          <w:sz w:val="24"/>
          <w:szCs w:val="24"/>
        </w:rPr>
      </w:pPr>
      <w:r w:rsidRPr="00940FBF">
        <w:rPr>
          <w:rFonts w:ascii="Times New Roman" w:hAnsi="Times New Roman" w:cs="Times New Roman"/>
          <w:b/>
          <w:bCs/>
          <w:i/>
          <w:iCs/>
          <w:color w:val="003300"/>
          <w:sz w:val="24"/>
          <w:szCs w:val="24"/>
        </w:rPr>
        <w:t>Виды деятельности учащихся:</w:t>
      </w:r>
    </w:p>
    <w:p w:rsidR="00564874" w:rsidRPr="00940FBF" w:rsidRDefault="00564874" w:rsidP="00564874">
      <w:pPr>
        <w:spacing w:line="240" w:lineRule="atLeast"/>
        <w:contextualSpacing/>
        <w:jc w:val="both"/>
        <w:rPr>
          <w:rFonts w:ascii="Times New Roman" w:hAnsi="Times New Roman" w:cs="Times New Roman"/>
          <w:bCs/>
          <w:iCs/>
          <w:color w:val="003300"/>
          <w:sz w:val="24"/>
          <w:szCs w:val="24"/>
        </w:rPr>
      </w:pPr>
      <w:r w:rsidRPr="00940FBF">
        <w:rPr>
          <w:rFonts w:ascii="Times New Roman" w:hAnsi="Times New Roman" w:cs="Times New Roman"/>
          <w:bCs/>
          <w:iCs/>
          <w:color w:val="003300"/>
          <w:sz w:val="24"/>
          <w:szCs w:val="24"/>
        </w:rPr>
        <w:t>-устные сообщения</w:t>
      </w:r>
    </w:p>
    <w:p w:rsidR="00564874" w:rsidRPr="00940FBF" w:rsidRDefault="00564874" w:rsidP="00564874">
      <w:pPr>
        <w:spacing w:line="240" w:lineRule="atLeast"/>
        <w:contextualSpacing/>
        <w:jc w:val="both"/>
        <w:rPr>
          <w:rFonts w:ascii="Times New Roman" w:hAnsi="Times New Roman" w:cs="Times New Roman"/>
          <w:bCs/>
          <w:iCs/>
          <w:color w:val="003300"/>
          <w:sz w:val="24"/>
          <w:szCs w:val="24"/>
        </w:rPr>
      </w:pPr>
      <w:r w:rsidRPr="00940FBF">
        <w:rPr>
          <w:rFonts w:ascii="Times New Roman" w:hAnsi="Times New Roman" w:cs="Times New Roman"/>
          <w:bCs/>
          <w:iCs/>
          <w:color w:val="003300"/>
          <w:sz w:val="24"/>
          <w:szCs w:val="24"/>
        </w:rPr>
        <w:t>-работа с различными источниками информации</w:t>
      </w:r>
    </w:p>
    <w:p w:rsidR="00564874" w:rsidRPr="00940FBF" w:rsidRDefault="00564874" w:rsidP="00564874">
      <w:pPr>
        <w:spacing w:line="240" w:lineRule="atLeast"/>
        <w:contextualSpacing/>
        <w:jc w:val="both"/>
        <w:rPr>
          <w:rFonts w:ascii="Times New Roman" w:hAnsi="Times New Roman" w:cs="Times New Roman"/>
          <w:bCs/>
          <w:iCs/>
          <w:color w:val="003300"/>
          <w:sz w:val="24"/>
          <w:szCs w:val="24"/>
        </w:rPr>
      </w:pPr>
      <w:r w:rsidRPr="00940FBF">
        <w:rPr>
          <w:rFonts w:ascii="Times New Roman" w:hAnsi="Times New Roman" w:cs="Times New Roman"/>
          <w:bCs/>
          <w:iCs/>
          <w:color w:val="003300"/>
          <w:sz w:val="24"/>
          <w:szCs w:val="24"/>
        </w:rPr>
        <w:t>-доклады</w:t>
      </w:r>
    </w:p>
    <w:p w:rsidR="00564874" w:rsidRPr="00940FBF" w:rsidRDefault="00564874" w:rsidP="00564874">
      <w:pPr>
        <w:spacing w:line="240" w:lineRule="atLeast"/>
        <w:contextualSpacing/>
        <w:jc w:val="both"/>
        <w:rPr>
          <w:rFonts w:ascii="Times New Roman" w:hAnsi="Times New Roman" w:cs="Times New Roman"/>
          <w:bCs/>
          <w:iCs/>
          <w:color w:val="003300"/>
          <w:sz w:val="24"/>
          <w:szCs w:val="24"/>
        </w:rPr>
      </w:pPr>
      <w:r w:rsidRPr="00940FBF">
        <w:rPr>
          <w:rFonts w:ascii="Times New Roman" w:hAnsi="Times New Roman" w:cs="Times New Roman"/>
          <w:bCs/>
          <w:iCs/>
          <w:color w:val="003300"/>
          <w:sz w:val="24"/>
          <w:szCs w:val="24"/>
        </w:rPr>
        <w:t>-защита презентаций</w:t>
      </w:r>
    </w:p>
    <w:p w:rsidR="00564874" w:rsidRPr="00940FBF" w:rsidRDefault="00564874" w:rsidP="00564874">
      <w:pPr>
        <w:spacing w:line="240" w:lineRule="atLeast"/>
        <w:contextualSpacing/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940FBF">
        <w:rPr>
          <w:rFonts w:ascii="Times New Roman" w:hAnsi="Times New Roman" w:cs="Times New Roman"/>
          <w:bCs/>
          <w:iCs/>
          <w:color w:val="003300"/>
          <w:sz w:val="24"/>
          <w:szCs w:val="24"/>
        </w:rPr>
        <w:t>-рефлексия</w:t>
      </w:r>
    </w:p>
    <w:p w:rsidR="00564874" w:rsidRPr="00940FBF" w:rsidRDefault="00564874" w:rsidP="00564874">
      <w:p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0FBF">
        <w:rPr>
          <w:rFonts w:ascii="Times New Roman" w:hAnsi="Times New Roman" w:cs="Times New Roman"/>
          <w:sz w:val="24"/>
          <w:szCs w:val="24"/>
        </w:rPr>
        <w:t xml:space="preserve">Используются следующие средства обучения: </w:t>
      </w:r>
    </w:p>
    <w:p w:rsidR="00564874" w:rsidRPr="00940FBF" w:rsidRDefault="00564874" w:rsidP="00564874">
      <w:p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0FBF">
        <w:rPr>
          <w:rFonts w:ascii="Times New Roman" w:hAnsi="Times New Roman" w:cs="Times New Roman"/>
          <w:sz w:val="24"/>
          <w:szCs w:val="24"/>
        </w:rPr>
        <w:t>учебно-наглядные пособия (таблицы, мультимедийные презентации, видеофильмы, С</w:t>
      </w:r>
      <w:proofErr w:type="gramStart"/>
      <w:r w:rsidRPr="00940FBF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940FBF">
        <w:rPr>
          <w:rFonts w:ascii="Times New Roman" w:hAnsi="Times New Roman" w:cs="Times New Roman"/>
          <w:sz w:val="24"/>
          <w:szCs w:val="24"/>
        </w:rPr>
        <w:t xml:space="preserve"> – диски, и др.), </w:t>
      </w:r>
    </w:p>
    <w:p w:rsidR="00564874" w:rsidRDefault="00564874" w:rsidP="001E34E7">
      <w:pPr>
        <w:tabs>
          <w:tab w:val="left" w:pos="9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0FBF">
        <w:rPr>
          <w:rFonts w:ascii="Times New Roman" w:hAnsi="Times New Roman" w:cs="Times New Roman"/>
          <w:sz w:val="24"/>
          <w:szCs w:val="24"/>
        </w:rPr>
        <w:t>организационно-педагогические средства (карточки, раздато</w:t>
      </w:r>
      <w:r w:rsidR="001E34E7">
        <w:rPr>
          <w:rFonts w:ascii="Times New Roman" w:hAnsi="Times New Roman" w:cs="Times New Roman"/>
          <w:sz w:val="24"/>
          <w:szCs w:val="24"/>
        </w:rPr>
        <w:t xml:space="preserve">чный материал, коллекции и </w:t>
      </w:r>
      <w:proofErr w:type="gramStart"/>
      <w:r w:rsidR="001E34E7">
        <w:rPr>
          <w:rFonts w:ascii="Times New Roman" w:hAnsi="Times New Roman" w:cs="Times New Roman"/>
          <w:sz w:val="24"/>
          <w:szCs w:val="24"/>
        </w:rPr>
        <w:t>др</w:t>
      </w:r>
      <w:proofErr w:type="gramEnd"/>
    </w:p>
    <w:p w:rsidR="001E34E7" w:rsidRDefault="001E34E7" w:rsidP="001E34E7">
      <w:pPr>
        <w:tabs>
          <w:tab w:val="left" w:pos="9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34E7" w:rsidRDefault="001E34E7" w:rsidP="001E34E7">
      <w:pPr>
        <w:tabs>
          <w:tab w:val="left" w:pos="9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3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="003A23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и предметные</w:t>
      </w:r>
      <w:r w:rsidR="003A23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результаты освоения</w:t>
      </w:r>
      <w:r w:rsidR="003A2387">
        <w:rPr>
          <w:rFonts w:ascii="Times New Roman" w:hAnsi="Times New Roman" w:cs="Times New Roman"/>
          <w:b/>
          <w:sz w:val="24"/>
          <w:szCs w:val="24"/>
        </w:rPr>
        <w:t xml:space="preserve"> предмета</w:t>
      </w:r>
    </w:p>
    <w:p w:rsidR="003A2387" w:rsidRDefault="00CB49B9" w:rsidP="00CB49B9">
      <w:pPr>
        <w:tabs>
          <w:tab w:val="left" w:pos="9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A2387" w:rsidRDefault="003A2387" w:rsidP="001E34E7">
      <w:p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Метапредметные: </w:t>
      </w:r>
      <w:r>
        <w:rPr>
          <w:rFonts w:ascii="Times New Roman" w:hAnsi="Times New Roman" w:cs="Times New Roman"/>
          <w:sz w:val="24"/>
          <w:szCs w:val="24"/>
        </w:rPr>
        <w:t>Овладение составляющими исследовательской деятельности, включая умения ставить вопросы, давать понятия, делать выводы.</w:t>
      </w:r>
    </w:p>
    <w:p w:rsidR="003A2387" w:rsidRPr="00940FBF" w:rsidRDefault="003A2387" w:rsidP="003A2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Предметные:</w:t>
      </w:r>
      <w:r w:rsidRPr="003A2387">
        <w:rPr>
          <w:rFonts w:ascii="Times New Roman" w:hAnsi="Times New Roman" w:cs="Times New Roman"/>
          <w:sz w:val="24"/>
          <w:szCs w:val="24"/>
        </w:rPr>
        <w:t xml:space="preserve"> </w:t>
      </w:r>
      <w:r w:rsidRPr="00940FBF">
        <w:rPr>
          <w:rFonts w:ascii="Times New Roman" w:hAnsi="Times New Roman" w:cs="Times New Roman"/>
          <w:sz w:val="24"/>
          <w:szCs w:val="24"/>
        </w:rPr>
        <w:t>Признаки биологических объектов: живых организмов; бактерий, грибов, растений; растений своего региона</w:t>
      </w:r>
    </w:p>
    <w:p w:rsidR="003A2387" w:rsidRPr="00940FBF" w:rsidRDefault="003A2387" w:rsidP="003A2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FBF">
        <w:rPr>
          <w:rFonts w:ascii="Times New Roman" w:hAnsi="Times New Roman" w:cs="Times New Roman"/>
          <w:bCs/>
          <w:iCs/>
          <w:sz w:val="24"/>
          <w:szCs w:val="24"/>
        </w:rPr>
        <w:t>сущность биологических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40FBF">
        <w:rPr>
          <w:rFonts w:ascii="Times New Roman" w:hAnsi="Times New Roman" w:cs="Times New Roman"/>
          <w:bCs/>
          <w:iCs/>
          <w:sz w:val="24"/>
          <w:szCs w:val="24"/>
        </w:rPr>
        <w:t xml:space="preserve"> процессов</w:t>
      </w:r>
      <w:r w:rsidRPr="00940FB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FBF">
        <w:rPr>
          <w:rFonts w:ascii="Times New Roman" w:hAnsi="Times New Roman" w:cs="Times New Roman"/>
          <w:sz w:val="24"/>
          <w:szCs w:val="24"/>
        </w:rPr>
        <w:t xml:space="preserve"> обмен веществ и превращения энергии, питание, дыхание, выделение, транспорт веществ, рост, развитие, размножение растений;</w:t>
      </w:r>
      <w:proofErr w:type="gramEnd"/>
    </w:p>
    <w:p w:rsidR="003A2387" w:rsidRPr="00751003" w:rsidRDefault="003A2387" w:rsidP="001E34E7">
      <w:p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</w:t>
      </w:r>
      <w:proofErr w:type="gramStart"/>
      <w:r w:rsidR="00751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43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FF24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003">
        <w:rPr>
          <w:rFonts w:ascii="Times New Roman" w:hAnsi="Times New Roman" w:cs="Times New Roman"/>
          <w:sz w:val="24"/>
          <w:szCs w:val="24"/>
        </w:rPr>
        <w:t>Формирование бережного отношения к природе, ответственности за её сохранность.</w:t>
      </w:r>
    </w:p>
    <w:p w:rsidR="00564874" w:rsidRPr="00940FBF" w:rsidRDefault="00564874" w:rsidP="00564874">
      <w:pPr>
        <w:tabs>
          <w:tab w:val="left" w:pos="36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FBF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940FBF">
        <w:rPr>
          <w:rFonts w:ascii="Times New Roman" w:hAnsi="Times New Roman" w:cs="Times New Roman"/>
          <w:b/>
          <w:sz w:val="28"/>
          <w:szCs w:val="28"/>
        </w:rPr>
        <w:t xml:space="preserve"> учебного предмета</w:t>
      </w:r>
    </w:p>
    <w:p w:rsidR="00564874" w:rsidRPr="00940FBF" w:rsidRDefault="0014078E" w:rsidP="00564874">
      <w:pPr>
        <w:tabs>
          <w:tab w:val="left" w:pos="369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0FBF">
        <w:rPr>
          <w:rStyle w:val="subtitle"/>
          <w:rFonts w:ascii="Times New Roman" w:hAnsi="Times New Roman" w:cs="Times New Roman"/>
          <w:b/>
          <w:sz w:val="24"/>
          <w:szCs w:val="24"/>
          <w:u w:val="single"/>
        </w:rPr>
        <w:t>Бактерии. Грибы. Растения (35 ч, 1</w:t>
      </w:r>
      <w:r w:rsidR="00564874" w:rsidRPr="00940FBF">
        <w:rPr>
          <w:rStyle w:val="subtitle"/>
          <w:rFonts w:ascii="Times New Roman" w:hAnsi="Times New Roman" w:cs="Times New Roman"/>
          <w:b/>
          <w:sz w:val="24"/>
          <w:szCs w:val="24"/>
          <w:u w:val="single"/>
        </w:rPr>
        <w:t> ч в неделю)</w:t>
      </w:r>
    </w:p>
    <w:p w:rsidR="00564874" w:rsidRPr="00940FBF" w:rsidRDefault="0014078E" w:rsidP="00564874">
      <w:pPr>
        <w:pStyle w:val="a6"/>
        <w:spacing w:before="0" w:beforeAutospacing="0" w:after="0" w:afterAutospacing="0"/>
        <w:rPr>
          <w:b/>
        </w:rPr>
      </w:pPr>
      <w:r w:rsidRPr="00940FBF">
        <w:rPr>
          <w:rStyle w:val="em"/>
          <w:b/>
        </w:rPr>
        <w:t>Введение (1</w:t>
      </w:r>
      <w:r w:rsidR="00564874" w:rsidRPr="00940FBF">
        <w:rPr>
          <w:rStyle w:val="em"/>
          <w:b/>
        </w:rPr>
        <w:t> ч)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t>Биология – наука о живой природе. Царства бактерий, грибов, растений и животных. Связь организмов со средой обитания. Взаимосвязь организмов в природе. Влияние деятельности человека на природу, её охрана.</w:t>
      </w:r>
    </w:p>
    <w:p w:rsidR="00564874" w:rsidRPr="00940FBF" w:rsidRDefault="00564874" w:rsidP="00564874">
      <w:pPr>
        <w:pStyle w:val="a6"/>
        <w:spacing w:before="0" w:beforeAutospacing="0" w:after="0" w:afterAutospacing="0"/>
        <w:rPr>
          <w:b/>
        </w:rPr>
      </w:pPr>
      <w:r w:rsidRPr="00940FBF">
        <w:rPr>
          <w:rStyle w:val="em"/>
          <w:b/>
        </w:rPr>
        <w:t xml:space="preserve">1. </w:t>
      </w:r>
      <w:r w:rsidR="0014078E" w:rsidRPr="00940FBF">
        <w:rPr>
          <w:rStyle w:val="em"/>
          <w:b/>
        </w:rPr>
        <w:t>Клеточное строение организмов (3</w:t>
      </w:r>
      <w:r w:rsidRPr="00940FBF">
        <w:rPr>
          <w:rStyle w:val="em"/>
          <w:b/>
        </w:rPr>
        <w:t> ч)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t>Устройство увеличительных приборов (лупа, микроскоп).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t>Клетка и её строение: оболочка, цитоплазма, ядро, вакуоли, пластиды.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t>Состав клетки: вода, минеральные и органические вещества.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t>Жизнедеятельность клетки: поступление веще</w:t>
      </w:r>
      <w:proofErr w:type="gramStart"/>
      <w:r w:rsidRPr="00940FBF">
        <w:t>ств в кл</w:t>
      </w:r>
      <w:proofErr w:type="gramEnd"/>
      <w:r w:rsidRPr="00940FBF">
        <w:t>етку (дыхание, питание), рост, развитие и деление клетки. Понятие «ткань».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rPr>
          <w:rStyle w:val="em"/>
        </w:rPr>
        <w:t>Демонстрация</w:t>
      </w:r>
      <w:r w:rsidRPr="00940FBF">
        <w:t xml:space="preserve"> микропрепаратов различных растительных тканей.</w:t>
      </w:r>
    </w:p>
    <w:p w:rsidR="00564874" w:rsidRPr="00940FBF" w:rsidRDefault="00564874" w:rsidP="00564874">
      <w:pPr>
        <w:pStyle w:val="a6"/>
        <w:spacing w:before="0" w:beforeAutospacing="0" w:after="0" w:afterAutospacing="0"/>
        <w:rPr>
          <w:b/>
          <w:i/>
        </w:rPr>
      </w:pPr>
      <w:r w:rsidRPr="00940FBF">
        <w:rPr>
          <w:rStyle w:val="em"/>
          <w:b/>
          <w:i/>
        </w:rPr>
        <w:t>Лабораторные работы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t>Устройство лупы и светового микроскопа. Правила работы с ними. Рассматривание клеток с помощью лупы.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t>Приготовление препарата кожицы чешуи лука, рассматривание его под микроскопом.</w:t>
      </w:r>
    </w:p>
    <w:p w:rsidR="00564874" w:rsidRPr="00940FBF" w:rsidRDefault="0014078E" w:rsidP="00564874">
      <w:pPr>
        <w:pStyle w:val="a6"/>
        <w:spacing w:before="0" w:beforeAutospacing="0" w:after="0" w:afterAutospacing="0"/>
        <w:rPr>
          <w:b/>
          <w:u w:val="single"/>
        </w:rPr>
      </w:pPr>
      <w:r w:rsidRPr="00940FBF">
        <w:rPr>
          <w:rStyle w:val="em"/>
          <w:b/>
          <w:u w:val="single"/>
        </w:rPr>
        <w:lastRenderedPageBreak/>
        <w:t>2. Царство бактерии (1</w:t>
      </w:r>
      <w:r w:rsidR="00564874" w:rsidRPr="00940FBF">
        <w:rPr>
          <w:rStyle w:val="em"/>
          <w:b/>
          <w:u w:val="single"/>
        </w:rPr>
        <w:t> ч)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t>Бактерии, их роль в природе и жизни человека. Строение и жизнедеятельность бактерий. Размножение бактерий.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t>Разнообразие бактерий, их распространение в природе.</w:t>
      </w:r>
    </w:p>
    <w:p w:rsidR="00564874" w:rsidRPr="00940FBF" w:rsidRDefault="0014078E" w:rsidP="00564874">
      <w:pPr>
        <w:pStyle w:val="a6"/>
        <w:spacing w:before="0" w:beforeAutospacing="0" w:after="0" w:afterAutospacing="0"/>
        <w:rPr>
          <w:b/>
          <w:u w:val="single"/>
        </w:rPr>
      </w:pPr>
      <w:r w:rsidRPr="00940FBF">
        <w:rPr>
          <w:rStyle w:val="em"/>
          <w:b/>
          <w:u w:val="single"/>
        </w:rPr>
        <w:t>3. Царство грибы. Лишайники (3</w:t>
      </w:r>
      <w:r w:rsidR="00564874" w:rsidRPr="00940FBF">
        <w:rPr>
          <w:rStyle w:val="em"/>
          <w:b/>
          <w:u w:val="single"/>
        </w:rPr>
        <w:t> ч)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t>Грибы. Общая характеристика грибов, их строение и жизнедеятельность. Дрожжи, плесневые грибы. Грибы-паразиты. Шляпочные грибы. Съедобные и ядовитые грибы. Правила сбора съедобных грибов и их охрана. Профилактика отравления грибами. Роль грибов в природе и жизни человека.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t>Лишайники, их строение, разнообразие, среда обитания. Значение в природе и жизни человека.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rPr>
          <w:rStyle w:val="em"/>
        </w:rPr>
        <w:t>Демонстрация</w:t>
      </w:r>
      <w:r w:rsidRPr="00940FBF">
        <w:t xml:space="preserve"> муляжей плодовых тел шляпочных грибов, натуральных объектов (трутовика, ржавчины, головни, спорыньи), лишайников.</w:t>
      </w:r>
    </w:p>
    <w:p w:rsidR="00564874" w:rsidRPr="00940FBF" w:rsidRDefault="00564874" w:rsidP="00564874">
      <w:pPr>
        <w:pStyle w:val="a6"/>
        <w:spacing w:before="0" w:beforeAutospacing="0" w:after="0" w:afterAutospacing="0"/>
        <w:rPr>
          <w:b/>
          <w:i/>
        </w:rPr>
      </w:pPr>
      <w:r w:rsidRPr="00940FBF">
        <w:rPr>
          <w:rStyle w:val="em"/>
          <w:b/>
          <w:i/>
        </w:rPr>
        <w:t>Лабораторные работы</w:t>
      </w:r>
    </w:p>
    <w:p w:rsidR="00564874" w:rsidRPr="00940FBF" w:rsidRDefault="0014078E" w:rsidP="00564874">
      <w:pPr>
        <w:pStyle w:val="a6"/>
        <w:spacing w:before="0" w:beforeAutospacing="0" w:after="0" w:afterAutospacing="0"/>
      </w:pPr>
      <w:r w:rsidRPr="00940FBF">
        <w:t>.</w:t>
      </w:r>
      <w:r w:rsidR="00564874" w:rsidRPr="00940FBF">
        <w:t>Изучение строения тел шляпочных грибов.</w:t>
      </w:r>
    </w:p>
    <w:p w:rsidR="00564874" w:rsidRPr="00940FBF" w:rsidRDefault="0014078E" w:rsidP="00564874">
      <w:pPr>
        <w:pStyle w:val="a6"/>
        <w:spacing w:before="0" w:beforeAutospacing="0" w:after="0" w:afterAutospacing="0"/>
        <w:rPr>
          <w:b/>
          <w:u w:val="single"/>
        </w:rPr>
      </w:pPr>
      <w:r w:rsidRPr="00940FBF">
        <w:rPr>
          <w:rStyle w:val="em"/>
          <w:b/>
          <w:u w:val="single"/>
        </w:rPr>
        <w:t>4. Царство растения (5</w:t>
      </w:r>
      <w:r w:rsidR="00564874" w:rsidRPr="00940FBF">
        <w:rPr>
          <w:rStyle w:val="em"/>
          <w:b/>
          <w:u w:val="single"/>
        </w:rPr>
        <w:t> ч)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t>Растения. Ботаника –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t>Основные группы растений (водоросли, мхи, хвощи, плауны, папоротники, голосеменные, цветковые).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t>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t>Мхи. Многообразие мхов. Среда обитания. Строение мхов, их значение.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t>Папоротники, хвощи, плауны, их строение, многообразие, среда обитания и роль в природе и жизни человека, их охрана.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t>Голосеменные, их строение и разнообразие. Среда обитания. Распространение голосеменных, значение в природе и жизни человека, их охрана.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t xml:space="preserve">Цветковые растения, их строение и многообразие. Среда обитания. Значение </w:t>
      </w:r>
      <w:proofErr w:type="gramStart"/>
      <w:r w:rsidRPr="00940FBF">
        <w:t>цветковых</w:t>
      </w:r>
      <w:proofErr w:type="gramEnd"/>
      <w:r w:rsidRPr="00940FBF">
        <w:t xml:space="preserve"> в природе и жизни человека.</w:t>
      </w:r>
    </w:p>
    <w:p w:rsidR="00564874" w:rsidRPr="00940FBF" w:rsidRDefault="00564874" w:rsidP="00234612">
      <w:pPr>
        <w:pStyle w:val="a6"/>
        <w:tabs>
          <w:tab w:val="left" w:pos="6330"/>
        </w:tabs>
        <w:spacing w:before="0" w:beforeAutospacing="0" w:after="0" w:afterAutospacing="0"/>
        <w:rPr>
          <w:b/>
          <w:i/>
        </w:rPr>
      </w:pPr>
      <w:r w:rsidRPr="00940FBF">
        <w:rPr>
          <w:rStyle w:val="em"/>
          <w:b/>
          <w:i/>
        </w:rPr>
        <w:t>Лабораторные работы</w:t>
      </w:r>
      <w:r w:rsidR="00234612" w:rsidRPr="00940FBF">
        <w:rPr>
          <w:rStyle w:val="em"/>
          <w:b/>
          <w:i/>
        </w:rPr>
        <w:tab/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t>Изучение строения зеленых одноклеточных водорослей.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t>Изучение строения мха (на местных видах).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t>Изучение строения</w:t>
      </w:r>
      <w:r w:rsidR="00551897">
        <w:t xml:space="preserve"> </w:t>
      </w:r>
      <w:r w:rsidRPr="00940FBF">
        <w:t xml:space="preserve"> спороносящего папоротника (хвоща).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t>Изучение строения хвои и шишек хвойных (на примере местных видов).</w:t>
      </w:r>
    </w:p>
    <w:p w:rsidR="00564874" w:rsidRPr="00940FBF" w:rsidRDefault="00564874" w:rsidP="00564874">
      <w:pPr>
        <w:pStyle w:val="a6"/>
        <w:spacing w:before="0" w:beforeAutospacing="0" w:after="0" w:afterAutospacing="0"/>
        <w:rPr>
          <w:b/>
          <w:u w:val="single"/>
        </w:rPr>
      </w:pPr>
      <w:r w:rsidRPr="00940FBF">
        <w:rPr>
          <w:rStyle w:val="em"/>
          <w:b/>
          <w:u w:val="single"/>
        </w:rPr>
        <w:t>5. Строение и многообр</w:t>
      </w:r>
      <w:r w:rsidR="0014078E" w:rsidRPr="00940FBF">
        <w:rPr>
          <w:rStyle w:val="em"/>
          <w:b/>
          <w:u w:val="single"/>
        </w:rPr>
        <w:t>азие покрытосеменных растений (9</w:t>
      </w:r>
      <w:r w:rsidRPr="00940FBF">
        <w:rPr>
          <w:rStyle w:val="em"/>
          <w:b/>
          <w:u w:val="single"/>
        </w:rPr>
        <w:t> ч)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t>Строение семян однодольных и двудольных растений. Виды корней и типы корневых систем. Строение корня. Видоизменение корней.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t>Побег. Листорасположение. Почки и их строение. Рост и развитие побега.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t>Внешнее строение листа. Жилкование. Клеточное строение листа. Видоизменение листьев.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t>Строение стебля. Многообразие стеблей.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t>Видоизменение побегов.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t>Цветок и его строение. Соцветия.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t>Плоды и их классификация. Распространение плодов и семян.</w:t>
      </w:r>
    </w:p>
    <w:p w:rsidR="00564874" w:rsidRPr="00940FBF" w:rsidRDefault="00564874" w:rsidP="00564874">
      <w:pPr>
        <w:pStyle w:val="a6"/>
        <w:spacing w:before="0" w:beforeAutospacing="0" w:after="0" w:afterAutospacing="0"/>
        <w:rPr>
          <w:b/>
          <w:i/>
        </w:rPr>
      </w:pPr>
      <w:r w:rsidRPr="00940FBF">
        <w:rPr>
          <w:rStyle w:val="em"/>
          <w:b/>
          <w:i/>
        </w:rPr>
        <w:t>Лабораторные работы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t>Изучение и строение семян двудольных и однодольных растений.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t>Виды корней, стержневые и мочковатые корневые системы.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t>Изучение строения почек (вегетативной и генеративной) и расположение их на стебле.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t>Изучение строения листа.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t>Изучение видоизмененных побегов (корневище, клубень, луковица).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t>Изучение строения цветка.</w:t>
      </w:r>
    </w:p>
    <w:p w:rsidR="00564874" w:rsidRPr="00940FBF" w:rsidRDefault="0014078E" w:rsidP="00564874">
      <w:pPr>
        <w:pStyle w:val="a6"/>
        <w:spacing w:before="0" w:beforeAutospacing="0" w:after="0" w:afterAutospacing="0"/>
        <w:rPr>
          <w:b/>
          <w:u w:val="single"/>
        </w:rPr>
      </w:pPr>
      <w:r w:rsidRPr="00940FBF">
        <w:rPr>
          <w:rStyle w:val="em"/>
          <w:b/>
          <w:u w:val="single"/>
        </w:rPr>
        <w:t>6. Жизнь растений (7</w:t>
      </w:r>
      <w:r w:rsidR="00564874" w:rsidRPr="00940FBF">
        <w:rPr>
          <w:rStyle w:val="em"/>
          <w:b/>
          <w:u w:val="single"/>
        </w:rPr>
        <w:t> ч)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t>Основные процессы жизнедеятельности (питание, дыхание, обмен веществ, рост, развитие, размножение).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t>Условия прорастания семян, питание проростков. Минеральное и воздушное питание растений. Фотосинтез. Испарение воды. Обмен веществ и энергии.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t>Рост растений. Этапы развития (фенофазы).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t>Размножение растений. Половое и бесполое (вегетативное) размножение.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lastRenderedPageBreak/>
        <w:t>Растение – целостный организм.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rPr>
          <w:rStyle w:val="em"/>
        </w:rPr>
        <w:t>Демонстрация</w:t>
      </w:r>
      <w:r w:rsidRPr="00940FBF">
        <w:t xml:space="preserve"> опытов, доказывающих значение воды, воздуха и тепла для прорастания семян; питания проростков запасными веществами семени; получения вытяжки хлорофилла; опытов, доказывающих поглощение растениями углекислого газа и выделение кислорода на свету, образование крахмала, дыхание растений, испарение воды листьями, передвижение органических веществ по лубу.</w:t>
      </w:r>
    </w:p>
    <w:p w:rsidR="00564874" w:rsidRPr="00940FBF" w:rsidRDefault="00564874" w:rsidP="00564874">
      <w:pPr>
        <w:pStyle w:val="a6"/>
        <w:spacing w:before="0" w:beforeAutospacing="0" w:after="0" w:afterAutospacing="0"/>
        <w:rPr>
          <w:b/>
          <w:i/>
        </w:rPr>
      </w:pPr>
      <w:r w:rsidRPr="00940FBF">
        <w:rPr>
          <w:rStyle w:val="em"/>
          <w:b/>
          <w:i/>
        </w:rPr>
        <w:t>Практические работы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t>Вегетативное размножение комнатных растений. Определение всхожести семян растений и их посев.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rPr>
          <w:rStyle w:val="em"/>
          <w:b/>
          <w:i/>
        </w:rPr>
        <w:t>Экскурсия</w:t>
      </w:r>
      <w:r w:rsidRPr="00940FBF">
        <w:t>: зимние явления в жизни растений.</w:t>
      </w:r>
    </w:p>
    <w:p w:rsidR="00564874" w:rsidRPr="00940FBF" w:rsidRDefault="003564ED" w:rsidP="00564874">
      <w:pPr>
        <w:pStyle w:val="a6"/>
        <w:spacing w:before="0" w:beforeAutospacing="0" w:after="0" w:afterAutospacing="0"/>
        <w:rPr>
          <w:b/>
          <w:u w:val="single"/>
        </w:rPr>
      </w:pPr>
      <w:r w:rsidRPr="00940FBF">
        <w:rPr>
          <w:rStyle w:val="em"/>
          <w:b/>
          <w:u w:val="single"/>
        </w:rPr>
        <w:t>7. Классификация растений (4</w:t>
      </w:r>
      <w:r w:rsidR="00564874" w:rsidRPr="00940FBF">
        <w:rPr>
          <w:rStyle w:val="em"/>
          <w:b/>
          <w:u w:val="single"/>
        </w:rPr>
        <w:t> ч)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t>Основные систематические категории: вид, род, семейство, класс, отдел, царство. Знакомство с классификацией цветковых растений.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t>Класс двудольные растения. Морфологическая характеристика 3–4 семейств с учетом местных условий.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t>Класс однодольные растения. Морфологическая характеристика злаков и лилейных.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t>Важнейшие сельскохозяйственные растения, биологические основы их выращивания и народно-хозяйственное значение. (Выбор объектов зависит от специализации растениеводства в каждой конкретной местности).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rPr>
          <w:rStyle w:val="em"/>
        </w:rPr>
        <w:t>Демонстрация</w:t>
      </w:r>
      <w:r w:rsidRPr="00940FBF">
        <w:t xml:space="preserve"> живых и гербарных растений, районированных сортов важнейших сельскохозяйственных растений.</w:t>
      </w:r>
    </w:p>
    <w:p w:rsidR="00564874" w:rsidRPr="00940FBF" w:rsidRDefault="00564874" w:rsidP="00564874">
      <w:pPr>
        <w:pStyle w:val="a6"/>
        <w:spacing w:before="0" w:beforeAutospacing="0" w:after="0" w:afterAutospacing="0"/>
        <w:rPr>
          <w:b/>
          <w:i/>
        </w:rPr>
      </w:pPr>
      <w:r w:rsidRPr="00940FBF">
        <w:rPr>
          <w:rStyle w:val="em"/>
          <w:b/>
          <w:i/>
        </w:rPr>
        <w:t>Лабораторная работа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t>Выявление признаков семейства по внешнему строению растений.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rPr>
          <w:rStyle w:val="em"/>
          <w:b/>
          <w:i/>
        </w:rPr>
        <w:t>Экскурсия</w:t>
      </w:r>
      <w:r w:rsidRPr="00940FBF">
        <w:t>: ознакомление с выращиванием растений в защищенном фунте.</w:t>
      </w:r>
    </w:p>
    <w:p w:rsidR="00564874" w:rsidRPr="00940FBF" w:rsidRDefault="003564ED" w:rsidP="00564874">
      <w:pPr>
        <w:pStyle w:val="a6"/>
        <w:spacing w:before="0" w:beforeAutospacing="0" w:after="0" w:afterAutospacing="0"/>
        <w:rPr>
          <w:b/>
          <w:u w:val="single"/>
        </w:rPr>
      </w:pPr>
      <w:r w:rsidRPr="00940FBF">
        <w:rPr>
          <w:rStyle w:val="em"/>
          <w:b/>
          <w:u w:val="single"/>
        </w:rPr>
        <w:t>8. Природные сообщества (1</w:t>
      </w:r>
      <w:r w:rsidR="00564874" w:rsidRPr="00940FBF">
        <w:rPr>
          <w:rStyle w:val="em"/>
          <w:b/>
          <w:u w:val="single"/>
        </w:rPr>
        <w:t>ч)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t>Основные экологические факторы и их влияние на растения. Характеристика основных экологических групп растений.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t>Взаимосвязь растений с другими организмами. Симбиоз. Паразитизм. Растительные сообщества и их типы.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rPr>
          <w:rStyle w:val="em"/>
        </w:rPr>
        <w:t>Демонстрация</w:t>
      </w:r>
      <w:r w:rsidRPr="00940FBF">
        <w:t xml:space="preserve"> комнатных растений и гербарных экземпляров растений различных экологических групп.</w:t>
      </w:r>
    </w:p>
    <w:p w:rsidR="00564874" w:rsidRPr="00940FBF" w:rsidRDefault="00564874" w:rsidP="00564874">
      <w:pPr>
        <w:pStyle w:val="a6"/>
        <w:spacing w:before="0" w:beforeAutospacing="0" w:after="0" w:afterAutospacing="0"/>
        <w:rPr>
          <w:b/>
          <w:u w:val="single"/>
        </w:rPr>
      </w:pPr>
      <w:r w:rsidRPr="00940FBF">
        <w:rPr>
          <w:rStyle w:val="em"/>
          <w:b/>
          <w:u w:val="single"/>
        </w:rPr>
        <w:t>9</w:t>
      </w:r>
      <w:r w:rsidR="003564ED" w:rsidRPr="00940FBF">
        <w:rPr>
          <w:rStyle w:val="em"/>
          <w:b/>
          <w:u w:val="single"/>
        </w:rPr>
        <w:t>. Развитие растительного мира (1</w:t>
      </w:r>
      <w:r w:rsidRPr="00940FBF">
        <w:rPr>
          <w:rStyle w:val="em"/>
          <w:b/>
          <w:u w:val="single"/>
        </w:rPr>
        <w:t> ч)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t xml:space="preserve">Многообразие растений и их происхождение. Доказательства исторического развития растений. Основные этапы в развитии растительного мира. Господство </w:t>
      </w:r>
      <w:proofErr w:type="gramStart"/>
      <w:r w:rsidRPr="00940FBF">
        <w:t>покрытосеменных</w:t>
      </w:r>
      <w:proofErr w:type="gramEnd"/>
      <w:r w:rsidRPr="00940FBF">
        <w:t xml:space="preserve"> в современном растительном мире.</w:t>
      </w:r>
    </w:p>
    <w:p w:rsidR="00564874" w:rsidRPr="00940FBF" w:rsidRDefault="00564874" w:rsidP="00564874">
      <w:pPr>
        <w:pStyle w:val="a6"/>
        <w:spacing w:before="0" w:beforeAutospacing="0" w:after="0" w:afterAutospacing="0"/>
      </w:pPr>
      <w:r w:rsidRPr="00940FBF">
        <w:rPr>
          <w:rStyle w:val="em"/>
        </w:rPr>
        <w:t>Демонстрация</w:t>
      </w:r>
      <w:r w:rsidRPr="00940FBF">
        <w:t xml:space="preserve"> отпечатков ископаемых растений.</w:t>
      </w:r>
    </w:p>
    <w:p w:rsidR="00C8301C" w:rsidRPr="00A77CA3" w:rsidRDefault="00A77CA3" w:rsidP="00564874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уч</w:t>
      </w:r>
      <w:r w:rsidR="00FF243C">
        <w:rPr>
          <w:rFonts w:ascii="Times New Roman" w:hAnsi="Times New Roman" w:cs="Times New Roman"/>
          <w:sz w:val="24"/>
          <w:szCs w:val="24"/>
        </w:rPr>
        <w:t>ебно-методического и материально-</w:t>
      </w:r>
      <w:r>
        <w:rPr>
          <w:rFonts w:ascii="Times New Roman" w:hAnsi="Times New Roman" w:cs="Times New Roman"/>
          <w:sz w:val="24"/>
          <w:szCs w:val="24"/>
        </w:rPr>
        <w:t>технического обеспечения образовательного процесса.</w:t>
      </w:r>
    </w:p>
    <w:p w:rsidR="0025547E" w:rsidRDefault="00FF243C" w:rsidP="00111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43C">
        <w:rPr>
          <w:rFonts w:ascii="Times New Roman" w:hAnsi="Times New Roman" w:cs="Times New Roman"/>
          <w:sz w:val="24"/>
          <w:szCs w:val="24"/>
        </w:rPr>
        <w:t xml:space="preserve"> </w:t>
      </w:r>
      <w:r w:rsidRPr="00940FBF">
        <w:rPr>
          <w:rFonts w:ascii="Times New Roman" w:hAnsi="Times New Roman" w:cs="Times New Roman"/>
          <w:sz w:val="24"/>
          <w:szCs w:val="24"/>
        </w:rPr>
        <w:t>Пасечник В.В. Биология 6 класс. Бактерии, грибы, растения: Учебник для общеобразовательных учебных заведений, М.: Дрофа, 2010 г</w:t>
      </w:r>
    </w:p>
    <w:p w:rsidR="001113E7" w:rsidRPr="001113E7" w:rsidRDefault="001113E7" w:rsidP="00111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47E" w:rsidRDefault="0025547E" w:rsidP="00255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Пособия для преподавателя, биологические справочники. </w:t>
      </w:r>
    </w:p>
    <w:p w:rsidR="0025547E" w:rsidRDefault="0025547E" w:rsidP="00255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Лабораторное </w:t>
      </w:r>
      <w:r w:rsidR="00FF243C">
        <w:rPr>
          <w:rFonts w:ascii="Times New Roman" w:hAnsi="Times New Roman" w:cs="Times New Roman"/>
          <w:sz w:val="24"/>
          <w:szCs w:val="24"/>
        </w:rPr>
        <w:t>оборудование - лупы, микроскопы</w:t>
      </w:r>
      <w:proofErr w:type="gramStart"/>
      <w:r w:rsidR="00FF243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F243C">
        <w:rPr>
          <w:rFonts w:ascii="Times New Roman" w:hAnsi="Times New Roman" w:cs="Times New Roman"/>
          <w:sz w:val="24"/>
          <w:szCs w:val="24"/>
        </w:rPr>
        <w:t>комплект  микропрепаратов «Растения»</w:t>
      </w:r>
    </w:p>
    <w:p w:rsidR="0025547E" w:rsidRDefault="0025547E" w:rsidP="00255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таблиц по ботанике.</w:t>
      </w:r>
    </w:p>
    <w:p w:rsidR="0025547E" w:rsidRDefault="0025547E" w:rsidP="00255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Гербарии растений.</w:t>
      </w:r>
    </w:p>
    <w:p w:rsidR="0025547E" w:rsidRPr="00C8301C" w:rsidRDefault="0025547E" w:rsidP="00255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Компьютер, проектор, экран.</w:t>
      </w:r>
    </w:p>
    <w:p w:rsidR="00564874" w:rsidRPr="00A77CA3" w:rsidRDefault="00564874" w:rsidP="00564874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03B01" w:rsidRDefault="00803B01" w:rsidP="00803B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FBF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  <w:r w:rsidRPr="00C8301C">
        <w:rPr>
          <w:rFonts w:ascii="Times New Roman" w:hAnsi="Times New Roman" w:cs="Times New Roman"/>
          <w:b/>
          <w:sz w:val="24"/>
          <w:szCs w:val="24"/>
        </w:rPr>
        <w:t>выпускников</w:t>
      </w:r>
    </w:p>
    <w:p w:rsidR="00803B01" w:rsidRPr="00940FBF" w:rsidRDefault="00803B01" w:rsidP="00803B01">
      <w:pPr>
        <w:spacing w:before="2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40FBF">
        <w:rPr>
          <w:rFonts w:ascii="Times New Roman" w:hAnsi="Times New Roman" w:cs="Times New Roman"/>
          <w:b/>
          <w:bCs/>
          <w:iCs/>
          <w:sz w:val="24"/>
          <w:szCs w:val="24"/>
        </w:rPr>
        <w:t>В результате изучения биологии в 6 классе ученик должен</w:t>
      </w:r>
    </w:p>
    <w:p w:rsidR="00803B01" w:rsidRPr="00940FBF" w:rsidRDefault="00803B01" w:rsidP="00803B01">
      <w:pPr>
        <w:spacing w:before="2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40FB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знать/понимать:</w:t>
      </w:r>
      <w:r w:rsidRPr="00940FBF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803B01" w:rsidRPr="00940FBF" w:rsidRDefault="00803B01" w:rsidP="00803B0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FBF">
        <w:rPr>
          <w:rFonts w:ascii="Times New Roman" w:hAnsi="Times New Roman" w:cs="Times New Roman"/>
          <w:sz w:val="24"/>
          <w:szCs w:val="24"/>
        </w:rPr>
        <w:t>Признаки биологических объектов: живых организмов; бактерий, грибов, растений; ра</w:t>
      </w:r>
      <w:r w:rsidR="001A0855" w:rsidRPr="00940FBF">
        <w:rPr>
          <w:rFonts w:ascii="Times New Roman" w:hAnsi="Times New Roman" w:cs="Times New Roman"/>
          <w:sz w:val="24"/>
          <w:szCs w:val="24"/>
        </w:rPr>
        <w:t>с</w:t>
      </w:r>
      <w:r w:rsidRPr="00940FBF">
        <w:rPr>
          <w:rFonts w:ascii="Times New Roman" w:hAnsi="Times New Roman" w:cs="Times New Roman"/>
          <w:sz w:val="24"/>
          <w:szCs w:val="24"/>
        </w:rPr>
        <w:t>тений своего региона</w:t>
      </w:r>
    </w:p>
    <w:p w:rsidR="00803B01" w:rsidRPr="00940FBF" w:rsidRDefault="00803B01" w:rsidP="00803B0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FBF">
        <w:rPr>
          <w:rFonts w:ascii="Times New Roman" w:hAnsi="Times New Roman" w:cs="Times New Roman"/>
          <w:bCs/>
          <w:iCs/>
          <w:sz w:val="24"/>
          <w:szCs w:val="24"/>
        </w:rPr>
        <w:t>сущность биологических процессов</w:t>
      </w:r>
      <w:r w:rsidRPr="00940FBF">
        <w:rPr>
          <w:rFonts w:ascii="Times New Roman" w:hAnsi="Times New Roman" w:cs="Times New Roman"/>
          <w:sz w:val="24"/>
          <w:szCs w:val="24"/>
        </w:rPr>
        <w:t xml:space="preserve">: </w:t>
      </w:r>
      <w:r w:rsidR="00FF243C">
        <w:rPr>
          <w:rFonts w:ascii="Times New Roman" w:hAnsi="Times New Roman" w:cs="Times New Roman"/>
          <w:sz w:val="24"/>
          <w:szCs w:val="24"/>
        </w:rPr>
        <w:t xml:space="preserve"> </w:t>
      </w:r>
      <w:r w:rsidRPr="00940FBF">
        <w:rPr>
          <w:rFonts w:ascii="Times New Roman" w:hAnsi="Times New Roman" w:cs="Times New Roman"/>
          <w:sz w:val="24"/>
          <w:szCs w:val="24"/>
        </w:rPr>
        <w:t>обмен веществ и превращения энергии, питание, дыхание, выделение, транспорт веществ, рост, развитие, размножен</w:t>
      </w:r>
      <w:r w:rsidR="00FF243C">
        <w:rPr>
          <w:rFonts w:ascii="Times New Roman" w:hAnsi="Times New Roman" w:cs="Times New Roman"/>
          <w:sz w:val="24"/>
          <w:szCs w:val="24"/>
        </w:rPr>
        <w:t>ие растений, фотосинтез.</w:t>
      </w:r>
      <w:proofErr w:type="gramEnd"/>
    </w:p>
    <w:p w:rsidR="00803B01" w:rsidRPr="00940FBF" w:rsidRDefault="00803B01" w:rsidP="00803B01">
      <w:pPr>
        <w:tabs>
          <w:tab w:val="left" w:pos="1134"/>
        </w:tabs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0FBF">
        <w:rPr>
          <w:rFonts w:ascii="Times New Roman" w:hAnsi="Times New Roman" w:cs="Times New Roman"/>
          <w:b/>
          <w:bCs/>
          <w:sz w:val="24"/>
          <w:szCs w:val="24"/>
          <w:u w:val="single"/>
        </w:rPr>
        <w:t>уметь:</w:t>
      </w:r>
    </w:p>
    <w:p w:rsidR="00803B01" w:rsidRPr="00940FBF" w:rsidRDefault="00803B01" w:rsidP="00803B01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FBF">
        <w:rPr>
          <w:rFonts w:ascii="Times New Roman" w:hAnsi="Times New Roman" w:cs="Times New Roman"/>
          <w:b/>
          <w:bCs/>
          <w:sz w:val="24"/>
          <w:szCs w:val="24"/>
        </w:rPr>
        <w:t>объяснять</w:t>
      </w:r>
      <w:r w:rsidRPr="00940FB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40FBF">
        <w:rPr>
          <w:rFonts w:ascii="Times New Roman" w:hAnsi="Times New Roman" w:cs="Times New Roman"/>
          <w:sz w:val="24"/>
          <w:szCs w:val="24"/>
        </w:rPr>
        <w:t xml:space="preserve"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  (на примере сопоставления отдельных групп); роль  растительных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  место и роль человека в природе; взаимосвязи человека и окружающей среды; зависимость собственного здоровья от состояния окружающей среды;  </w:t>
      </w:r>
    </w:p>
    <w:p w:rsidR="00803B01" w:rsidRPr="00940FBF" w:rsidRDefault="00803B01" w:rsidP="00803B01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FBF">
        <w:rPr>
          <w:rFonts w:ascii="Times New Roman" w:hAnsi="Times New Roman" w:cs="Times New Roman"/>
          <w:b/>
          <w:bCs/>
          <w:sz w:val="24"/>
          <w:szCs w:val="24"/>
        </w:rPr>
        <w:t>изучать</w:t>
      </w:r>
      <w:r w:rsidRPr="00940FBF">
        <w:rPr>
          <w:rFonts w:ascii="Times New Roman" w:hAnsi="Times New Roman" w:cs="Times New Roman"/>
          <w:bCs/>
          <w:sz w:val="24"/>
          <w:szCs w:val="24"/>
        </w:rPr>
        <w:t xml:space="preserve">  биологические объекты и процессы: </w:t>
      </w:r>
      <w:r w:rsidRPr="00940FBF">
        <w:rPr>
          <w:rFonts w:ascii="Times New Roman" w:hAnsi="Times New Roman" w:cs="Times New Roman"/>
          <w:sz w:val="24"/>
          <w:szCs w:val="24"/>
        </w:rPr>
        <w:t>ставить</w:t>
      </w:r>
      <w:r w:rsidR="00940FBF" w:rsidRPr="00940FBF">
        <w:rPr>
          <w:rFonts w:ascii="Times New Roman" w:hAnsi="Times New Roman" w:cs="Times New Roman"/>
          <w:sz w:val="24"/>
          <w:szCs w:val="24"/>
        </w:rPr>
        <w:t xml:space="preserve"> </w:t>
      </w:r>
      <w:r w:rsidRPr="00940FBF">
        <w:rPr>
          <w:rFonts w:ascii="Times New Roman" w:hAnsi="Times New Roman" w:cs="Times New Roman"/>
          <w:sz w:val="24"/>
          <w:szCs w:val="24"/>
        </w:rPr>
        <w:t xml:space="preserve"> биологические эксперименты, описывать и объяснять результаты опытов; наблюдать за ростом и развитием растений, сезонными изменениями в природе; рассматривать на готовых микропрепаратах и описывать биологические объекты;</w:t>
      </w:r>
      <w:proofErr w:type="gramEnd"/>
    </w:p>
    <w:p w:rsidR="00803B01" w:rsidRPr="00940FBF" w:rsidRDefault="00803B01" w:rsidP="00803B0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0FBF">
        <w:rPr>
          <w:rFonts w:ascii="Times New Roman" w:hAnsi="Times New Roman" w:cs="Times New Roman"/>
          <w:b/>
          <w:bCs/>
          <w:iCs/>
          <w:sz w:val="24"/>
          <w:szCs w:val="24"/>
        </w:rPr>
        <w:t>распознавать и описывать</w:t>
      </w:r>
      <w:r w:rsidRPr="00940FBF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940FBF">
        <w:rPr>
          <w:rFonts w:ascii="Times New Roman" w:hAnsi="Times New Roman" w:cs="Times New Roman"/>
          <w:sz w:val="24"/>
          <w:szCs w:val="24"/>
        </w:rPr>
        <w:t xml:space="preserve"> на таблицах основные части и органоиды растительной, грибной и бактериальной  клетки; на живых объектах и таблицах органы цветкового растения, растения разных отделов; наиболее распространенные растения своей местности, культурные растения, съедобные и ядовитые грибы;</w:t>
      </w:r>
    </w:p>
    <w:p w:rsidR="00803B01" w:rsidRPr="00940FBF" w:rsidRDefault="00803B01" w:rsidP="00803B0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0FBF">
        <w:rPr>
          <w:rFonts w:ascii="Times New Roman" w:hAnsi="Times New Roman" w:cs="Times New Roman"/>
          <w:b/>
          <w:bCs/>
          <w:iCs/>
          <w:sz w:val="24"/>
          <w:szCs w:val="24"/>
        </w:rPr>
        <w:t>выявлять</w:t>
      </w:r>
      <w:r w:rsidRPr="00940FBF">
        <w:rPr>
          <w:rFonts w:ascii="Times New Roman" w:hAnsi="Times New Roman" w:cs="Times New Roman"/>
          <w:sz w:val="24"/>
          <w:szCs w:val="24"/>
        </w:rPr>
        <w:t xml:space="preserve"> изменчивость организмов, приспособления растительных организмов к среде обитания, типы взаимодействия разных видов;</w:t>
      </w:r>
    </w:p>
    <w:p w:rsidR="00803B01" w:rsidRPr="00940FBF" w:rsidRDefault="00803B01" w:rsidP="00803B0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0FBF">
        <w:rPr>
          <w:rFonts w:ascii="Times New Roman" w:hAnsi="Times New Roman" w:cs="Times New Roman"/>
          <w:b/>
          <w:bCs/>
          <w:iCs/>
          <w:sz w:val="24"/>
          <w:szCs w:val="24"/>
        </w:rPr>
        <w:t>сравнивать</w:t>
      </w:r>
      <w:r w:rsidRPr="00940FBF">
        <w:rPr>
          <w:rFonts w:ascii="Times New Roman" w:hAnsi="Times New Roman" w:cs="Times New Roman"/>
          <w:sz w:val="24"/>
          <w:szCs w:val="24"/>
        </w:rPr>
        <w:t xml:space="preserve"> биологические объекты (клетки, ткани, органы, организмы, представителей отдельных систематических групп) и делать выводы на основе сравнения;</w:t>
      </w:r>
    </w:p>
    <w:p w:rsidR="00803B01" w:rsidRPr="00940FBF" w:rsidRDefault="00803B01" w:rsidP="00803B0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0FBF">
        <w:rPr>
          <w:rFonts w:ascii="Times New Roman" w:hAnsi="Times New Roman" w:cs="Times New Roman"/>
          <w:b/>
          <w:bCs/>
          <w:iCs/>
          <w:sz w:val="24"/>
          <w:szCs w:val="24"/>
        </w:rPr>
        <w:t>определять</w:t>
      </w:r>
      <w:r w:rsidRPr="00940FBF">
        <w:rPr>
          <w:rFonts w:ascii="Times New Roman" w:hAnsi="Times New Roman" w:cs="Times New Roman"/>
          <w:sz w:val="24"/>
          <w:szCs w:val="24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803B01" w:rsidRPr="00940FBF" w:rsidRDefault="00803B01" w:rsidP="00803B0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0FBF">
        <w:rPr>
          <w:rFonts w:ascii="Times New Roman" w:hAnsi="Times New Roman" w:cs="Times New Roman"/>
          <w:b/>
          <w:bCs/>
          <w:iCs/>
          <w:sz w:val="24"/>
          <w:szCs w:val="24"/>
        </w:rPr>
        <w:t>анализировать и оценивать</w:t>
      </w:r>
      <w:r w:rsidRPr="00940FBF">
        <w:rPr>
          <w:rFonts w:ascii="Times New Roman" w:hAnsi="Times New Roman" w:cs="Times New Roman"/>
          <w:sz w:val="24"/>
          <w:szCs w:val="24"/>
        </w:rPr>
        <w:t xml:space="preserve"> воздействие факторов окружающей среды, факторов риска на здоровье, последствий деятельности человека, влияние собственных поступков на живые организмы;</w:t>
      </w:r>
    </w:p>
    <w:p w:rsidR="00803B01" w:rsidRPr="00940FBF" w:rsidRDefault="00803B01" w:rsidP="00803B01">
      <w:pPr>
        <w:numPr>
          <w:ilvl w:val="0"/>
          <w:numId w:val="5"/>
        </w:numPr>
        <w:spacing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940FBF">
        <w:rPr>
          <w:rFonts w:ascii="Times New Roman" w:hAnsi="Times New Roman" w:cs="Times New Roman"/>
          <w:b/>
          <w:bCs/>
          <w:iCs/>
          <w:sz w:val="24"/>
          <w:szCs w:val="24"/>
        </w:rPr>
        <w:t>проводить самостоятельный поиск</w:t>
      </w:r>
      <w:r w:rsidRPr="00940FBF">
        <w:rPr>
          <w:rFonts w:ascii="Times New Roman" w:hAnsi="Times New Roman" w:cs="Times New Roman"/>
          <w:bCs/>
          <w:iCs/>
          <w:sz w:val="24"/>
          <w:szCs w:val="24"/>
        </w:rPr>
        <w:t xml:space="preserve"> биологической информации:</w:t>
      </w:r>
      <w:r w:rsidRPr="00940FBF">
        <w:rPr>
          <w:rFonts w:ascii="Times New Roman" w:hAnsi="Times New Roman" w:cs="Times New Roman"/>
          <w:sz w:val="24"/>
          <w:szCs w:val="24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технологий).</w:t>
      </w:r>
    </w:p>
    <w:p w:rsidR="00824EAD" w:rsidRDefault="00824EAD" w:rsidP="00564874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51003" w:rsidRDefault="00751003" w:rsidP="00564874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51003" w:rsidRDefault="00751003" w:rsidP="00751003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 оценка деятельности учащихся</w:t>
      </w:r>
      <w:r w:rsidR="0008242B">
        <w:rPr>
          <w:rFonts w:ascii="Times New Roman" w:hAnsi="Times New Roman" w:cs="Times New Roman"/>
          <w:sz w:val="24"/>
          <w:szCs w:val="24"/>
        </w:rPr>
        <w:t>:</w:t>
      </w:r>
    </w:p>
    <w:p w:rsidR="0008242B" w:rsidRPr="0008242B" w:rsidRDefault="0008242B" w:rsidP="0008242B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8242B">
        <w:rPr>
          <w:rFonts w:ascii="Times New Roman" w:hAnsi="Times New Roman" w:cs="Times New Roman"/>
          <w:sz w:val="24"/>
          <w:szCs w:val="24"/>
        </w:rPr>
        <w:t>Критерии и нормы оценки знаний и умений обучающихся по биологии.</w:t>
      </w:r>
    </w:p>
    <w:p w:rsidR="0008242B" w:rsidRDefault="0008242B" w:rsidP="0008242B">
      <w:pPr>
        <w:pStyle w:val="a3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08242B">
        <w:rPr>
          <w:rFonts w:ascii="Times New Roman" w:hAnsi="Times New Roman" w:cs="Times New Roman"/>
          <w:b w:val="0"/>
          <w:sz w:val="24"/>
          <w:szCs w:val="24"/>
        </w:rPr>
        <w:t>Общедидактические</w:t>
      </w:r>
    </w:p>
    <w:p w:rsidR="0008242B" w:rsidRPr="0008242B" w:rsidRDefault="0008242B" w:rsidP="0008242B">
      <w:pPr>
        <w:pStyle w:val="a3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</w:p>
    <w:p w:rsidR="0008242B" w:rsidRPr="0008242B" w:rsidRDefault="0008242B" w:rsidP="0008242B">
      <w:pPr>
        <w:pStyle w:val="a3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08242B">
        <w:rPr>
          <w:rFonts w:ascii="Times New Roman" w:hAnsi="Times New Roman" w:cs="Times New Roman"/>
          <w:b w:val="0"/>
          <w:sz w:val="24"/>
          <w:szCs w:val="24"/>
        </w:rPr>
        <w:t>Оценка   «5» ставится в случае:</w:t>
      </w:r>
    </w:p>
    <w:p w:rsidR="0008242B" w:rsidRPr="0008242B" w:rsidRDefault="0008242B" w:rsidP="0008242B">
      <w:pPr>
        <w:pStyle w:val="a3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08242B">
        <w:rPr>
          <w:rFonts w:ascii="Times New Roman" w:hAnsi="Times New Roman" w:cs="Times New Roman"/>
          <w:b w:val="0"/>
          <w:sz w:val="24"/>
          <w:szCs w:val="24"/>
        </w:rPr>
        <w:t xml:space="preserve"> 1.  Знания, понимания, глубины усвоения </w:t>
      </w:r>
      <w:proofErr w:type="gramStart"/>
      <w:r w:rsidRPr="0008242B">
        <w:rPr>
          <w:rFonts w:ascii="Times New Roman" w:hAnsi="Times New Roman" w:cs="Times New Roman"/>
          <w:b w:val="0"/>
          <w:sz w:val="24"/>
          <w:szCs w:val="24"/>
        </w:rPr>
        <w:t>обучающимися</w:t>
      </w:r>
      <w:proofErr w:type="gramEnd"/>
      <w:r w:rsidRPr="0008242B">
        <w:rPr>
          <w:rFonts w:ascii="Times New Roman" w:hAnsi="Times New Roman" w:cs="Times New Roman"/>
          <w:b w:val="0"/>
          <w:sz w:val="24"/>
          <w:szCs w:val="24"/>
        </w:rPr>
        <w:t xml:space="preserve"> всего объёма программного материала.</w:t>
      </w:r>
    </w:p>
    <w:p w:rsidR="0008242B" w:rsidRPr="0008242B" w:rsidRDefault="0008242B" w:rsidP="0008242B">
      <w:pPr>
        <w:pStyle w:val="a3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08242B">
        <w:rPr>
          <w:rFonts w:ascii="Times New Roman" w:hAnsi="Times New Roman" w:cs="Times New Roman"/>
          <w:b w:val="0"/>
          <w:sz w:val="24"/>
          <w:szCs w:val="24"/>
        </w:rPr>
        <w:t xml:space="preserve"> 2. 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применять полученные знания в незнакомой ситуации.</w:t>
      </w:r>
    </w:p>
    <w:p w:rsidR="0008242B" w:rsidRPr="0008242B" w:rsidRDefault="0008242B" w:rsidP="0008242B">
      <w:pPr>
        <w:pStyle w:val="a3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08242B">
        <w:rPr>
          <w:rFonts w:ascii="Times New Roman" w:hAnsi="Times New Roman" w:cs="Times New Roman"/>
          <w:b w:val="0"/>
          <w:sz w:val="24"/>
          <w:szCs w:val="24"/>
        </w:rPr>
        <w:t xml:space="preserve"> 3.  Отсутствия ошибок и недочётов при воспроизведении изученного материала, при устных ответах устранения отдельных неточностей с помощью дополнительных вопросов учителя, соблюдения культуры письменной и устной речи, правил оформления письменных работ.</w:t>
      </w:r>
    </w:p>
    <w:p w:rsidR="0008242B" w:rsidRPr="0008242B" w:rsidRDefault="0008242B" w:rsidP="0008242B">
      <w:pPr>
        <w:pStyle w:val="a3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08242B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08242B" w:rsidRPr="0008242B" w:rsidRDefault="0008242B" w:rsidP="0008242B">
      <w:pPr>
        <w:pStyle w:val="a3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08242B">
        <w:rPr>
          <w:rFonts w:ascii="Times New Roman" w:hAnsi="Times New Roman" w:cs="Times New Roman"/>
          <w:b w:val="0"/>
          <w:sz w:val="24"/>
          <w:szCs w:val="24"/>
        </w:rPr>
        <w:t>Оценка   «4» ставится в случае:</w:t>
      </w:r>
    </w:p>
    <w:p w:rsidR="0008242B" w:rsidRPr="0008242B" w:rsidRDefault="0008242B" w:rsidP="0008242B">
      <w:pPr>
        <w:pStyle w:val="a3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08242B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1.  Знания всего изученного программного материала.</w:t>
      </w:r>
    </w:p>
    <w:p w:rsidR="0008242B" w:rsidRPr="0008242B" w:rsidRDefault="0008242B" w:rsidP="0008242B">
      <w:pPr>
        <w:pStyle w:val="a3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08242B">
        <w:rPr>
          <w:rFonts w:ascii="Times New Roman" w:hAnsi="Times New Roman" w:cs="Times New Roman"/>
          <w:b w:val="0"/>
          <w:sz w:val="24"/>
          <w:szCs w:val="24"/>
        </w:rPr>
        <w:t xml:space="preserve"> 2.  Умения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</w:t>
      </w:r>
    </w:p>
    <w:p w:rsidR="0008242B" w:rsidRPr="0008242B" w:rsidRDefault="0008242B" w:rsidP="0008242B">
      <w:pPr>
        <w:pStyle w:val="a3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08242B">
        <w:rPr>
          <w:rFonts w:ascii="Times New Roman" w:hAnsi="Times New Roman" w:cs="Times New Roman"/>
          <w:b w:val="0"/>
          <w:sz w:val="24"/>
          <w:szCs w:val="24"/>
        </w:rPr>
        <w:t xml:space="preserve"> 3.  Допущения незначительных (негрубых) ошибок, недочётов при воспроизведении изученного материала; соблюдения основных правил культуры письменной и устной речи, правил оформления письменных работ.</w:t>
      </w:r>
    </w:p>
    <w:p w:rsidR="0008242B" w:rsidRPr="0008242B" w:rsidRDefault="0008242B" w:rsidP="0008242B">
      <w:pPr>
        <w:pStyle w:val="a3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08242B">
        <w:rPr>
          <w:rFonts w:ascii="Times New Roman" w:hAnsi="Times New Roman" w:cs="Times New Roman"/>
          <w:b w:val="0"/>
          <w:sz w:val="24"/>
          <w:szCs w:val="24"/>
        </w:rPr>
        <w:t>Оценка   «3» ставится в случае:</w:t>
      </w:r>
    </w:p>
    <w:p w:rsidR="0008242B" w:rsidRPr="0008242B" w:rsidRDefault="0008242B" w:rsidP="0008242B">
      <w:pPr>
        <w:pStyle w:val="a3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08242B">
        <w:rPr>
          <w:rFonts w:ascii="Times New Roman" w:hAnsi="Times New Roman" w:cs="Times New Roman"/>
          <w:b w:val="0"/>
          <w:sz w:val="24"/>
          <w:szCs w:val="24"/>
        </w:rPr>
        <w:t xml:space="preserve"> 1.  Знания и усвоения материала на уровне минимальных требований программы, затруднения при самостоятельном воспроизведении, возникновения необходимости незначительной помощи преподавателя.</w:t>
      </w:r>
    </w:p>
    <w:p w:rsidR="0008242B" w:rsidRPr="0008242B" w:rsidRDefault="0008242B" w:rsidP="0008242B">
      <w:pPr>
        <w:pStyle w:val="a3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08242B">
        <w:rPr>
          <w:rFonts w:ascii="Times New Roman" w:hAnsi="Times New Roman" w:cs="Times New Roman"/>
          <w:b w:val="0"/>
          <w:sz w:val="24"/>
          <w:szCs w:val="24"/>
        </w:rPr>
        <w:t xml:space="preserve"> 2.  Умения работать на уровне воспроизведения, затруднения при ответах на видоизменённые вопросы.</w:t>
      </w:r>
    </w:p>
    <w:p w:rsidR="0008242B" w:rsidRPr="0008242B" w:rsidRDefault="0008242B" w:rsidP="0008242B">
      <w:pPr>
        <w:pStyle w:val="a3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08242B">
        <w:rPr>
          <w:rFonts w:ascii="Times New Roman" w:hAnsi="Times New Roman" w:cs="Times New Roman"/>
          <w:b w:val="0"/>
          <w:sz w:val="24"/>
          <w:szCs w:val="24"/>
        </w:rPr>
        <w:t xml:space="preserve"> 3.  Наличия грубой ошибки, нескольких грубых ошибок при воспроизведении изученного материала; незначительного несоблюдения основных правил культуры письменной и устной речи, правил оформления письменных работ.</w:t>
      </w:r>
    </w:p>
    <w:p w:rsidR="0008242B" w:rsidRPr="0008242B" w:rsidRDefault="0008242B" w:rsidP="0008242B">
      <w:pPr>
        <w:pStyle w:val="a3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08242B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08242B" w:rsidRPr="0008242B" w:rsidRDefault="0008242B" w:rsidP="0008242B">
      <w:pPr>
        <w:pStyle w:val="a3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08242B">
        <w:rPr>
          <w:rFonts w:ascii="Times New Roman" w:hAnsi="Times New Roman" w:cs="Times New Roman"/>
          <w:b w:val="0"/>
          <w:sz w:val="24"/>
          <w:szCs w:val="24"/>
        </w:rPr>
        <w:t>Оценка    «2» ставится в случае:</w:t>
      </w:r>
    </w:p>
    <w:p w:rsidR="0008242B" w:rsidRPr="0008242B" w:rsidRDefault="0008242B" w:rsidP="0008242B">
      <w:pPr>
        <w:pStyle w:val="a3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08242B">
        <w:rPr>
          <w:rFonts w:ascii="Times New Roman" w:hAnsi="Times New Roman" w:cs="Times New Roman"/>
          <w:b w:val="0"/>
          <w:sz w:val="24"/>
          <w:szCs w:val="24"/>
        </w:rPr>
        <w:t xml:space="preserve"> 1.  Знания и усвоения материала на уровне ниже минимальных требований программы; наличия отдельных представлений об изученном материале.</w:t>
      </w:r>
    </w:p>
    <w:p w:rsidR="0008242B" w:rsidRPr="0008242B" w:rsidRDefault="0008242B" w:rsidP="0008242B">
      <w:pPr>
        <w:pStyle w:val="a3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08242B">
        <w:rPr>
          <w:rFonts w:ascii="Times New Roman" w:hAnsi="Times New Roman" w:cs="Times New Roman"/>
          <w:b w:val="0"/>
          <w:sz w:val="24"/>
          <w:szCs w:val="24"/>
        </w:rPr>
        <w:t xml:space="preserve"> 2.  Отсутствия умения работать на уровне воспроизведения, затруднения при ответах на стандартные вопросы.</w:t>
      </w:r>
    </w:p>
    <w:p w:rsidR="0008242B" w:rsidRPr="0008242B" w:rsidRDefault="0008242B" w:rsidP="0008242B">
      <w:pPr>
        <w:pStyle w:val="a3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08242B">
        <w:rPr>
          <w:rFonts w:ascii="Times New Roman" w:hAnsi="Times New Roman" w:cs="Times New Roman"/>
          <w:b w:val="0"/>
          <w:sz w:val="24"/>
          <w:szCs w:val="24"/>
        </w:rPr>
        <w:t xml:space="preserve"> 3.  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письменных работ.</w:t>
      </w:r>
    </w:p>
    <w:p w:rsidR="0008242B" w:rsidRPr="0008242B" w:rsidRDefault="0008242B" w:rsidP="0008242B">
      <w:pPr>
        <w:pStyle w:val="a3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08242B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08242B" w:rsidRPr="0008242B" w:rsidRDefault="0008242B" w:rsidP="0008242B">
      <w:pPr>
        <w:pStyle w:val="a3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08242B">
        <w:rPr>
          <w:rFonts w:ascii="Times New Roman" w:hAnsi="Times New Roman" w:cs="Times New Roman"/>
          <w:b w:val="0"/>
          <w:sz w:val="24"/>
          <w:szCs w:val="24"/>
        </w:rPr>
        <w:t>Оценка    «1» ставится в случае:</w:t>
      </w:r>
    </w:p>
    <w:p w:rsidR="0008242B" w:rsidRPr="0008242B" w:rsidRDefault="0008242B" w:rsidP="0008242B">
      <w:pPr>
        <w:pStyle w:val="a3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08242B">
        <w:rPr>
          <w:rFonts w:ascii="Times New Roman" w:hAnsi="Times New Roman" w:cs="Times New Roman"/>
          <w:b w:val="0"/>
          <w:sz w:val="24"/>
          <w:szCs w:val="24"/>
        </w:rPr>
        <w:t xml:space="preserve">    1.    Нет ответа.</w:t>
      </w:r>
    </w:p>
    <w:p w:rsidR="0008242B" w:rsidRPr="0008242B" w:rsidRDefault="0008242B" w:rsidP="00751003">
      <w:pPr>
        <w:pStyle w:val="a3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</w:p>
    <w:p w:rsidR="0008242B" w:rsidRPr="00751003" w:rsidRDefault="0008242B" w:rsidP="00751003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  <w:sectPr w:rsidR="0008242B" w:rsidRPr="00751003" w:rsidSect="00EF4E11">
          <w:type w:val="continuous"/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EF4E11" w:rsidRPr="00940FBF" w:rsidRDefault="00EF4E11" w:rsidP="00EF4E11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E11" w:rsidRPr="00940FBF" w:rsidRDefault="00EF4E11" w:rsidP="001A0855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40FBF">
        <w:rPr>
          <w:rFonts w:ascii="Times New Roman" w:hAnsi="Times New Roman" w:cs="Times New Roman"/>
          <w:b/>
          <w:sz w:val="24"/>
          <w:szCs w:val="24"/>
        </w:rPr>
        <w:t>Методические пособие для учителя:</w:t>
      </w:r>
      <w:proofErr w:type="gramEnd"/>
    </w:p>
    <w:p w:rsidR="00EF4E11" w:rsidRPr="00940FBF" w:rsidRDefault="00EF4E11" w:rsidP="00EF4E11">
      <w:pPr>
        <w:pStyle w:val="a3"/>
        <w:shd w:val="clear" w:color="auto" w:fill="FFFFFF"/>
        <w:tabs>
          <w:tab w:val="left" w:pos="634"/>
        </w:tabs>
        <w:suppressAutoHyphens/>
        <w:autoSpaceDE w:val="0"/>
        <w:autoSpaceDN w:val="0"/>
        <w:adjustRightInd w:val="0"/>
        <w:ind w:left="0" w:right="19"/>
        <w:jc w:val="both"/>
        <w:rPr>
          <w:rFonts w:ascii="Times New Roman" w:hAnsi="Times New Roman" w:cs="Times New Roman"/>
          <w:b w:val="0"/>
          <w:sz w:val="24"/>
          <w:szCs w:val="24"/>
          <w:lang w:eastAsia="ar-SA"/>
        </w:rPr>
      </w:pPr>
    </w:p>
    <w:p w:rsidR="00803B01" w:rsidRPr="00940FBF" w:rsidRDefault="00803B01" w:rsidP="00EF4E11">
      <w:pPr>
        <w:pStyle w:val="a3"/>
        <w:numPr>
          <w:ilvl w:val="0"/>
          <w:numId w:val="8"/>
        </w:numPr>
        <w:shd w:val="clear" w:color="auto" w:fill="FFFFFF"/>
        <w:tabs>
          <w:tab w:val="left" w:pos="634"/>
        </w:tabs>
        <w:suppressAutoHyphens/>
        <w:autoSpaceDE w:val="0"/>
        <w:autoSpaceDN w:val="0"/>
        <w:adjustRightInd w:val="0"/>
        <w:ind w:right="19"/>
        <w:jc w:val="both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940FBF">
        <w:rPr>
          <w:rFonts w:ascii="Times New Roman" w:hAnsi="Times New Roman" w:cs="Times New Roman"/>
          <w:b w:val="0"/>
          <w:bCs/>
          <w:sz w:val="24"/>
          <w:szCs w:val="24"/>
        </w:rPr>
        <w:t>Биология. Бактерии. Грибы. Растения. 6 класс: поурочные планы по учебнику В. В. Пасечника</w:t>
      </w:r>
      <w:proofErr w:type="gramStart"/>
      <w:r w:rsidRPr="00940FBF">
        <w:rPr>
          <w:rFonts w:ascii="Times New Roman" w:hAnsi="Times New Roman" w:cs="Times New Roman"/>
          <w:b w:val="0"/>
          <w:bCs/>
          <w:sz w:val="24"/>
          <w:szCs w:val="24"/>
        </w:rPr>
        <w:t>.А</w:t>
      </w:r>
      <w:proofErr w:type="gramEnd"/>
      <w:r w:rsidRPr="00940FBF">
        <w:rPr>
          <w:rFonts w:ascii="Times New Roman" w:hAnsi="Times New Roman" w:cs="Times New Roman"/>
          <w:b w:val="0"/>
          <w:bCs/>
          <w:sz w:val="24"/>
          <w:szCs w:val="24"/>
        </w:rPr>
        <w:t>вторы-составители: Галушкова Н. И Издательство: </w:t>
      </w:r>
      <w:hyperlink r:id="rId8" w:history="1">
        <w:r w:rsidRPr="00940FBF">
          <w:rPr>
            <w:rStyle w:val="a7"/>
            <w:rFonts w:ascii="Times New Roman" w:hAnsi="Times New Roman" w:cs="Times New Roman"/>
            <w:b w:val="0"/>
            <w:bCs/>
            <w:sz w:val="24"/>
            <w:szCs w:val="24"/>
          </w:rPr>
          <w:t>Учитель</w:t>
        </w:r>
      </w:hyperlink>
      <w:r w:rsidRPr="00940FBF">
        <w:rPr>
          <w:rFonts w:ascii="Times New Roman" w:hAnsi="Times New Roman" w:cs="Times New Roman"/>
          <w:b w:val="0"/>
          <w:bCs/>
          <w:sz w:val="24"/>
          <w:szCs w:val="24"/>
        </w:rPr>
        <w:t>, 2012</w:t>
      </w:r>
    </w:p>
    <w:p w:rsidR="00803B01" w:rsidRPr="00940FBF" w:rsidRDefault="00803B01" w:rsidP="00803B01">
      <w:pPr>
        <w:pStyle w:val="a3"/>
        <w:numPr>
          <w:ilvl w:val="0"/>
          <w:numId w:val="8"/>
        </w:numPr>
        <w:shd w:val="clear" w:color="auto" w:fill="FFFFFF"/>
        <w:tabs>
          <w:tab w:val="left" w:pos="634"/>
        </w:tabs>
        <w:suppressAutoHyphens/>
        <w:autoSpaceDE w:val="0"/>
        <w:autoSpaceDN w:val="0"/>
        <w:adjustRightInd w:val="0"/>
        <w:ind w:left="360" w:right="19"/>
        <w:jc w:val="both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940FBF">
        <w:rPr>
          <w:rFonts w:ascii="Times New Roman" w:hAnsi="Times New Roman" w:cs="Times New Roman"/>
          <w:b w:val="0"/>
          <w:sz w:val="24"/>
          <w:szCs w:val="24"/>
          <w:lang w:eastAsia="ar-SA"/>
        </w:rPr>
        <w:t>Дмитриева Т.А., Суматохин С.В. Биология. Растения, бактерии, грибы, лишайники, животные. 6-7кл.: Вопросы. Задания. Задачи. – М.: Дрофа, 2002.-128с. 6ил. – (Дидактические материалы);</w:t>
      </w:r>
    </w:p>
    <w:p w:rsidR="00803B01" w:rsidRPr="00940FBF" w:rsidRDefault="00803B01" w:rsidP="00803B01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0FBF">
        <w:rPr>
          <w:rFonts w:ascii="Times New Roman" w:hAnsi="Times New Roman" w:cs="Times New Roman"/>
          <w:sz w:val="24"/>
          <w:szCs w:val="24"/>
        </w:rPr>
        <w:t xml:space="preserve">Калинина А.А. Поурочные разработки по биологии 6 класс, М.: Вако, </w:t>
      </w:r>
      <w:smartTag w:uri="urn:schemas-microsoft-com:office:smarttags" w:element="metricconverter">
        <w:smartTagPr>
          <w:attr w:name="ProductID" w:val="2005 г"/>
        </w:smartTagPr>
        <w:r w:rsidRPr="00940FBF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940FBF">
        <w:rPr>
          <w:rFonts w:ascii="Times New Roman" w:hAnsi="Times New Roman" w:cs="Times New Roman"/>
          <w:sz w:val="24"/>
          <w:szCs w:val="24"/>
        </w:rPr>
        <w:t>.</w:t>
      </w:r>
    </w:p>
    <w:p w:rsidR="00803B01" w:rsidRPr="00940FBF" w:rsidRDefault="00803B01" w:rsidP="00803B01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0FBF">
        <w:rPr>
          <w:rFonts w:ascii="Times New Roman" w:hAnsi="Times New Roman" w:cs="Times New Roman"/>
          <w:sz w:val="24"/>
          <w:szCs w:val="24"/>
        </w:rPr>
        <w:t>Парфирова Л.Д.  Контрольные и проверочные работы  по биологии 6 класс. М.: «Экзамен»,  2005 год.</w:t>
      </w:r>
    </w:p>
    <w:p w:rsidR="00803B01" w:rsidRPr="00940FBF" w:rsidRDefault="00803B01" w:rsidP="00803B01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0FBF">
        <w:rPr>
          <w:rFonts w:ascii="Times New Roman" w:hAnsi="Times New Roman" w:cs="Times New Roman"/>
          <w:bCs/>
          <w:sz w:val="24"/>
          <w:szCs w:val="24"/>
        </w:rPr>
        <w:t>А.И. Никишов «Тетрадь для оценки качества знаний по биологии» 6 класс, М.: Дрофа, 2006, - 96с.;</w:t>
      </w:r>
    </w:p>
    <w:p w:rsidR="00564874" w:rsidRPr="00940FBF" w:rsidRDefault="00564874" w:rsidP="00564874">
      <w:pPr>
        <w:spacing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2E77" w:rsidRDefault="00A42E77">
      <w:pPr>
        <w:rPr>
          <w:rFonts w:ascii="Times New Roman" w:hAnsi="Times New Roman" w:cs="Times New Roman"/>
          <w:sz w:val="24"/>
          <w:szCs w:val="24"/>
        </w:rPr>
      </w:pPr>
    </w:p>
    <w:p w:rsidR="0008242B" w:rsidRDefault="0008242B">
      <w:pPr>
        <w:rPr>
          <w:rFonts w:ascii="Times New Roman" w:hAnsi="Times New Roman" w:cs="Times New Roman"/>
          <w:sz w:val="24"/>
          <w:szCs w:val="24"/>
        </w:rPr>
      </w:pPr>
    </w:p>
    <w:p w:rsidR="0008242B" w:rsidRDefault="0008242B">
      <w:pPr>
        <w:rPr>
          <w:rFonts w:ascii="Times New Roman" w:hAnsi="Times New Roman" w:cs="Times New Roman"/>
          <w:sz w:val="24"/>
          <w:szCs w:val="24"/>
        </w:rPr>
      </w:pPr>
    </w:p>
    <w:p w:rsidR="0008242B" w:rsidRDefault="0008242B" w:rsidP="0008242B">
      <w:pPr>
        <w:pStyle w:val="a4"/>
        <w:ind w:left="720" w:firstLine="696"/>
        <w:rPr>
          <w:b/>
          <w:i/>
        </w:rPr>
      </w:pPr>
      <w:r>
        <w:rPr>
          <w:b/>
        </w:rPr>
        <w:t>Вариант итоговой контрольной работы за год</w:t>
      </w:r>
      <w:r w:rsidRPr="0008242B">
        <w:rPr>
          <w:b/>
          <w:i/>
        </w:rPr>
        <w:t xml:space="preserve"> </w:t>
      </w:r>
    </w:p>
    <w:p w:rsidR="0008242B" w:rsidRPr="00F945AE" w:rsidRDefault="0008242B" w:rsidP="0008242B">
      <w:pPr>
        <w:pStyle w:val="a4"/>
        <w:ind w:left="720" w:firstLine="696"/>
        <w:rPr>
          <w:b/>
          <w:i/>
        </w:rPr>
      </w:pPr>
      <w:r w:rsidRPr="00F959AC">
        <w:t>Проведение  обязательных контрольных работ программой по биологии  не предусмотрено</w:t>
      </w:r>
      <w:r w:rsidRPr="00F945AE">
        <w:rPr>
          <w:b/>
          <w:i/>
        </w:rPr>
        <w:t>.</w:t>
      </w:r>
    </w:p>
    <w:p w:rsidR="0008242B" w:rsidRDefault="0008242B">
      <w:pPr>
        <w:rPr>
          <w:rFonts w:ascii="Times New Roman" w:hAnsi="Times New Roman" w:cs="Times New Roman"/>
          <w:b/>
          <w:sz w:val="24"/>
          <w:szCs w:val="24"/>
        </w:rPr>
      </w:pPr>
    </w:p>
    <w:p w:rsidR="0008242B" w:rsidRPr="00F959AC" w:rsidRDefault="0008242B">
      <w:pPr>
        <w:rPr>
          <w:rFonts w:ascii="Times New Roman" w:hAnsi="Times New Roman" w:cs="Times New Roman"/>
          <w:sz w:val="24"/>
          <w:szCs w:val="24"/>
        </w:rPr>
      </w:pPr>
    </w:p>
    <w:p w:rsidR="00F959AC" w:rsidRDefault="00F959AC" w:rsidP="00F959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внесения изменений и дополнений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4"/>
        <w:gridCol w:w="2084"/>
        <w:gridCol w:w="2084"/>
        <w:gridCol w:w="2084"/>
        <w:gridCol w:w="2085"/>
      </w:tblGrid>
      <w:tr w:rsidR="00F959AC" w:rsidRPr="007E1CB3" w:rsidTr="007E1CB3">
        <w:tc>
          <w:tcPr>
            <w:tcW w:w="2084" w:type="dxa"/>
          </w:tcPr>
          <w:p w:rsidR="00F959AC" w:rsidRPr="007E1CB3" w:rsidRDefault="00F959AC" w:rsidP="00F9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B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84" w:type="dxa"/>
          </w:tcPr>
          <w:p w:rsidR="00F959AC" w:rsidRPr="007E1CB3" w:rsidRDefault="00F959AC" w:rsidP="007E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B3">
              <w:rPr>
                <w:rFonts w:ascii="Times New Roman" w:hAnsi="Times New Roman" w:cs="Times New Roman"/>
                <w:sz w:val="24"/>
                <w:szCs w:val="24"/>
              </w:rPr>
              <w:t>Количество не проведённых  уроков</w:t>
            </w:r>
          </w:p>
        </w:tc>
        <w:tc>
          <w:tcPr>
            <w:tcW w:w="2084" w:type="dxa"/>
          </w:tcPr>
          <w:p w:rsidR="00F959AC" w:rsidRPr="007E1CB3" w:rsidRDefault="00F959AC" w:rsidP="007E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B3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2084" w:type="dxa"/>
          </w:tcPr>
          <w:p w:rsidR="00F959AC" w:rsidRPr="007E1CB3" w:rsidRDefault="00F959AC" w:rsidP="007E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B3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</w:tc>
        <w:tc>
          <w:tcPr>
            <w:tcW w:w="2085" w:type="dxa"/>
          </w:tcPr>
          <w:p w:rsidR="00F959AC" w:rsidRPr="007E1CB3" w:rsidRDefault="00F959AC" w:rsidP="007E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CB3">
              <w:rPr>
                <w:rFonts w:ascii="Times New Roman" w:hAnsi="Times New Roman" w:cs="Times New Roman"/>
                <w:sz w:val="24"/>
                <w:szCs w:val="24"/>
              </w:rPr>
              <w:t>Согласование с курирующим завучем</w:t>
            </w:r>
          </w:p>
        </w:tc>
      </w:tr>
      <w:tr w:rsidR="00F959AC" w:rsidRPr="007E1CB3" w:rsidTr="007E1CB3">
        <w:tc>
          <w:tcPr>
            <w:tcW w:w="2084" w:type="dxa"/>
          </w:tcPr>
          <w:p w:rsidR="00F959AC" w:rsidRPr="007E1CB3" w:rsidRDefault="00F959AC" w:rsidP="007E1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F959AC" w:rsidRPr="007E1CB3" w:rsidRDefault="00F959AC" w:rsidP="007E1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F959AC" w:rsidRPr="007E1CB3" w:rsidRDefault="00F959AC" w:rsidP="007E1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F959AC" w:rsidRPr="007E1CB3" w:rsidRDefault="00F959AC" w:rsidP="007E1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F959AC" w:rsidRPr="007E1CB3" w:rsidRDefault="00F959AC" w:rsidP="007E1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59AC" w:rsidRDefault="00F959AC" w:rsidP="00F959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9AC" w:rsidRPr="00F959AC" w:rsidRDefault="00F959AC" w:rsidP="00F959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42B" w:rsidRPr="00F959AC" w:rsidRDefault="0008242B" w:rsidP="00F959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8242B" w:rsidRPr="00F959AC" w:rsidSect="00A42E7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822" w:rsidRDefault="00114822">
      <w:r>
        <w:separator/>
      </w:r>
    </w:p>
  </w:endnote>
  <w:endnote w:type="continuationSeparator" w:id="0">
    <w:p w:rsidR="00114822" w:rsidRDefault="00114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822" w:rsidRDefault="00114822">
      <w:r>
        <w:separator/>
      </w:r>
    </w:p>
  </w:footnote>
  <w:footnote w:type="continuationSeparator" w:id="0">
    <w:p w:rsidR="00114822" w:rsidRDefault="001148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A2B16F1"/>
    <w:multiLevelType w:val="hybridMultilevel"/>
    <w:tmpl w:val="8A78C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680F0C"/>
    <w:multiLevelType w:val="hybridMultilevel"/>
    <w:tmpl w:val="0722154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>
    <w:nsid w:val="30C2515D"/>
    <w:multiLevelType w:val="hybridMultilevel"/>
    <w:tmpl w:val="10446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D924EB"/>
    <w:multiLevelType w:val="hybridMultilevel"/>
    <w:tmpl w:val="CE426A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5E6D53"/>
    <w:multiLevelType w:val="hybridMultilevel"/>
    <w:tmpl w:val="B4E2F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7B70E2"/>
    <w:multiLevelType w:val="hybridMultilevel"/>
    <w:tmpl w:val="E0F0EE82"/>
    <w:lvl w:ilvl="0" w:tplc="0419000B">
      <w:start w:val="1"/>
      <w:numFmt w:val="bullet"/>
      <w:lvlText w:val="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7">
    <w:nsid w:val="655F3136"/>
    <w:multiLevelType w:val="hybridMultilevel"/>
    <w:tmpl w:val="30A8069E"/>
    <w:lvl w:ilvl="0" w:tplc="0419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874"/>
    <w:rsid w:val="00046D9F"/>
    <w:rsid w:val="0008242B"/>
    <w:rsid w:val="00097D3F"/>
    <w:rsid w:val="000A42E5"/>
    <w:rsid w:val="000B15E2"/>
    <w:rsid w:val="001113E7"/>
    <w:rsid w:val="00114822"/>
    <w:rsid w:val="0014078E"/>
    <w:rsid w:val="001A044B"/>
    <w:rsid w:val="001A0855"/>
    <w:rsid w:val="001E34E7"/>
    <w:rsid w:val="00205B68"/>
    <w:rsid w:val="0022163E"/>
    <w:rsid w:val="00234612"/>
    <w:rsid w:val="0025547E"/>
    <w:rsid w:val="003564ED"/>
    <w:rsid w:val="003A2387"/>
    <w:rsid w:val="003E44C3"/>
    <w:rsid w:val="003F0527"/>
    <w:rsid w:val="00501897"/>
    <w:rsid w:val="00551897"/>
    <w:rsid w:val="00564874"/>
    <w:rsid w:val="00671481"/>
    <w:rsid w:val="007069D8"/>
    <w:rsid w:val="00740128"/>
    <w:rsid w:val="00751003"/>
    <w:rsid w:val="007E1CB3"/>
    <w:rsid w:val="00803B01"/>
    <w:rsid w:val="00824EAD"/>
    <w:rsid w:val="00863750"/>
    <w:rsid w:val="00940FBF"/>
    <w:rsid w:val="00963308"/>
    <w:rsid w:val="00A42E77"/>
    <w:rsid w:val="00A77CA3"/>
    <w:rsid w:val="00B13F45"/>
    <w:rsid w:val="00BF717B"/>
    <w:rsid w:val="00C8301C"/>
    <w:rsid w:val="00CB023D"/>
    <w:rsid w:val="00CB49B9"/>
    <w:rsid w:val="00CD5EAE"/>
    <w:rsid w:val="00D25379"/>
    <w:rsid w:val="00D57519"/>
    <w:rsid w:val="00DB33B8"/>
    <w:rsid w:val="00DC31B5"/>
    <w:rsid w:val="00E022A8"/>
    <w:rsid w:val="00EF4E11"/>
    <w:rsid w:val="00F959AC"/>
    <w:rsid w:val="00FB73D8"/>
    <w:rsid w:val="00FF2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874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6">
    <w:name w:val="Style6"/>
    <w:basedOn w:val="a"/>
    <w:rsid w:val="00564874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564874"/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qFormat/>
    <w:rsid w:val="00564874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paragraph" w:customStyle="1" w:styleId="1">
    <w:name w:val="Основной 1 см"/>
    <w:basedOn w:val="a"/>
    <w:rsid w:val="0056487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 w:bidi="en-US"/>
    </w:rPr>
  </w:style>
  <w:style w:type="paragraph" w:styleId="a4">
    <w:name w:val="Body Text Indent"/>
    <w:basedOn w:val="a"/>
    <w:link w:val="a5"/>
    <w:rsid w:val="00564874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">
    <w:name w:val="subtitle"/>
    <w:basedOn w:val="a0"/>
    <w:rsid w:val="00564874"/>
  </w:style>
  <w:style w:type="paragraph" w:styleId="a6">
    <w:name w:val="Normal (Web)"/>
    <w:basedOn w:val="a"/>
    <w:uiPriority w:val="99"/>
    <w:rsid w:val="0056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m">
    <w:name w:val="em"/>
    <w:basedOn w:val="a0"/>
    <w:rsid w:val="00564874"/>
  </w:style>
  <w:style w:type="character" w:styleId="a7">
    <w:name w:val="Hyperlink"/>
    <w:basedOn w:val="a0"/>
    <w:unhideWhenUsed/>
    <w:rsid w:val="00803B01"/>
    <w:rPr>
      <w:color w:val="0000FF"/>
      <w:u w:val="single"/>
    </w:rPr>
  </w:style>
  <w:style w:type="paragraph" w:customStyle="1" w:styleId="2">
    <w:name w:val="стиль2"/>
    <w:basedOn w:val="a"/>
    <w:rsid w:val="0086375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8242B"/>
    <w:rPr>
      <w:sz w:val="24"/>
      <w:szCs w:val="24"/>
    </w:rPr>
  </w:style>
  <w:style w:type="table" w:styleId="a8">
    <w:name w:val="Table Grid"/>
    <w:basedOn w:val="a1"/>
    <w:rsid w:val="00F959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1113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113E7"/>
    <w:rPr>
      <w:rFonts w:ascii="Calibri" w:eastAsia="Calibri" w:hAnsi="Calibri" w:cs="Calibri"/>
      <w:sz w:val="22"/>
      <w:szCs w:val="22"/>
      <w:lang w:eastAsia="en-US"/>
    </w:rPr>
  </w:style>
  <w:style w:type="paragraph" w:styleId="ab">
    <w:name w:val="footer"/>
    <w:basedOn w:val="a"/>
    <w:link w:val="ac"/>
    <w:rsid w:val="001113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113E7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8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mag.ru/estore/publishers/3226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DBE3F-2498-48EE-BD75-D61B2816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2978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19920</CharactersWithSpaces>
  <SharedDoc>false</SharedDoc>
  <HLinks>
    <vt:vector size="6" baseType="variant">
      <vt:variant>
        <vt:i4>589911</vt:i4>
      </vt:variant>
      <vt:variant>
        <vt:i4>0</vt:i4>
      </vt:variant>
      <vt:variant>
        <vt:i4>0</vt:i4>
      </vt:variant>
      <vt:variant>
        <vt:i4>5</vt:i4>
      </vt:variant>
      <vt:variant>
        <vt:lpwstr>http://www.uchmag.ru/estore/publishers/32264/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</dc:creator>
  <cp:lastModifiedBy>Светлана</cp:lastModifiedBy>
  <cp:revision>2</cp:revision>
  <cp:lastPrinted>2013-11-16T05:29:00Z</cp:lastPrinted>
  <dcterms:created xsi:type="dcterms:W3CDTF">2015-01-22T11:01:00Z</dcterms:created>
  <dcterms:modified xsi:type="dcterms:W3CDTF">2015-01-22T11:01:00Z</dcterms:modified>
</cp:coreProperties>
</file>