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5A" w:rsidRPr="00CD476F" w:rsidRDefault="001955E5" w:rsidP="0038595A">
      <w:pPr>
        <w:jc w:val="center"/>
        <w:rPr>
          <w:sz w:val="22"/>
          <w:szCs w:val="22"/>
        </w:rPr>
      </w:pPr>
      <w:r w:rsidRPr="00CD476F">
        <w:rPr>
          <w:sz w:val="22"/>
          <w:szCs w:val="22"/>
        </w:rPr>
        <w:t>КРИТЕРИИ ОЦЕНКИ РАБОТ</w:t>
      </w:r>
    </w:p>
    <w:p w:rsidR="0038595A" w:rsidRPr="00CD476F" w:rsidRDefault="0038595A" w:rsidP="0038595A">
      <w:pPr>
        <w:jc w:val="center"/>
        <w:rPr>
          <w:sz w:val="22"/>
          <w:szCs w:val="22"/>
        </w:rPr>
      </w:pPr>
    </w:p>
    <w:p w:rsidR="001955E5" w:rsidRPr="0086360F" w:rsidRDefault="00A76923" w:rsidP="00A76923">
      <w:pPr>
        <w:jc w:val="center"/>
        <w:rPr>
          <w:b/>
          <w:bCs/>
          <w:sz w:val="32"/>
          <w:szCs w:val="32"/>
        </w:rPr>
      </w:pPr>
      <w:r w:rsidRPr="0086360F">
        <w:rPr>
          <w:b/>
          <w:bCs/>
          <w:sz w:val="32"/>
          <w:szCs w:val="32"/>
        </w:rPr>
        <w:t xml:space="preserve"> (0-3</w:t>
      </w:r>
      <w:r w:rsidR="00742379" w:rsidRPr="0086360F">
        <w:rPr>
          <w:b/>
          <w:bCs/>
          <w:sz w:val="32"/>
          <w:szCs w:val="32"/>
        </w:rPr>
        <w:t xml:space="preserve"> </w:t>
      </w:r>
      <w:r w:rsidR="0086360F" w:rsidRPr="0086360F">
        <w:rPr>
          <w:b/>
          <w:bCs/>
          <w:sz w:val="32"/>
          <w:szCs w:val="32"/>
        </w:rPr>
        <w:t>баллов)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134"/>
        <w:gridCol w:w="1134"/>
        <w:gridCol w:w="1134"/>
      </w:tblGrid>
      <w:tr w:rsidR="00CD476F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F" w:rsidRPr="00CD476F" w:rsidRDefault="00CD476F" w:rsidP="00EC567E">
            <w:pPr>
              <w:ind w:left="720"/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Ф</w:t>
            </w:r>
            <w:r w:rsidR="00D00834">
              <w:rPr>
                <w:sz w:val="22"/>
                <w:szCs w:val="22"/>
              </w:rPr>
              <w:t>.</w:t>
            </w:r>
            <w:r w:rsidRPr="00CD476F">
              <w:rPr>
                <w:sz w:val="22"/>
                <w:szCs w:val="22"/>
              </w:rPr>
              <w:t>И</w:t>
            </w:r>
            <w:r w:rsidR="00D00834">
              <w:rPr>
                <w:sz w:val="22"/>
                <w:szCs w:val="22"/>
              </w:rPr>
              <w:t>.</w:t>
            </w:r>
            <w:r w:rsidRPr="00CD476F">
              <w:rPr>
                <w:sz w:val="22"/>
                <w:szCs w:val="22"/>
              </w:rPr>
              <w:t>О</w:t>
            </w:r>
            <w:r w:rsidR="00D00834">
              <w:rPr>
                <w:sz w:val="22"/>
                <w:szCs w:val="22"/>
              </w:rPr>
              <w:t>.</w:t>
            </w:r>
            <w:r w:rsidRPr="00CD476F">
              <w:rPr>
                <w:sz w:val="22"/>
                <w:szCs w:val="22"/>
              </w:rPr>
              <w:t xml:space="preserve"> участника </w:t>
            </w:r>
          </w:p>
          <w:p w:rsidR="00CD476F" w:rsidRPr="00CD476F" w:rsidRDefault="00CD476F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D476F" w:rsidRPr="00CD476F" w:rsidRDefault="00CD476F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CD476F" w:rsidRPr="00CD476F" w:rsidRDefault="00CD476F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F" w:rsidRPr="0041759B" w:rsidRDefault="00CD476F" w:rsidP="00CD476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1759B">
              <w:rPr>
                <w:b/>
                <w:sz w:val="22"/>
                <w:szCs w:val="22"/>
              </w:rPr>
              <w:t>1 эксперт</w:t>
            </w:r>
          </w:p>
          <w:p w:rsidR="00CD476F" w:rsidRPr="0041759B" w:rsidRDefault="00CD476F" w:rsidP="00EC567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F" w:rsidRPr="0041759B" w:rsidRDefault="00CD476F" w:rsidP="00CD476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1759B">
              <w:rPr>
                <w:b/>
                <w:sz w:val="22"/>
                <w:szCs w:val="22"/>
              </w:rPr>
              <w:t>2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F" w:rsidRPr="0041759B" w:rsidRDefault="00CD476F" w:rsidP="00CD476F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1759B">
              <w:rPr>
                <w:b/>
                <w:sz w:val="22"/>
                <w:szCs w:val="22"/>
              </w:rPr>
              <w:t>3 эксперт</w:t>
            </w:r>
          </w:p>
        </w:tc>
      </w:tr>
      <w:tr w:rsidR="00EE7162" w:rsidRPr="00CD476F" w:rsidTr="00834268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EE7162" w:rsidRPr="00EE7162" w:rsidRDefault="00EE7162" w:rsidP="00EE71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Уровень выполнения работы</w:t>
            </w: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Соответствие оформления работы требованиям.</w:t>
            </w:r>
          </w:p>
        </w:tc>
        <w:tc>
          <w:tcPr>
            <w:tcW w:w="1134" w:type="dxa"/>
          </w:tcPr>
          <w:p w:rsidR="00A76923" w:rsidRDefault="00A76923" w:rsidP="001955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1759B" w:rsidRPr="00CD476F" w:rsidRDefault="0041759B" w:rsidP="001955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Уровень проработки темы, относительный уровень сложности, научность и глубина рассматриваемых фактов, методов и приемов решений и доказательств.</w:t>
            </w: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 xml:space="preserve">Уровень владение материалом, научной терминологией; понимание содержания и значимости выводов и результатов исследования, наглядность, последовательность и четкость изложения; риторические способности. </w:t>
            </w: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1955E5">
            <w:pPr>
              <w:rPr>
                <w:sz w:val="22"/>
                <w:szCs w:val="22"/>
              </w:rPr>
            </w:pPr>
          </w:p>
        </w:tc>
      </w:tr>
    </w:tbl>
    <w:p w:rsidR="001955E5" w:rsidRPr="00CD476F" w:rsidRDefault="001955E5" w:rsidP="00A76923">
      <w:pPr>
        <w:jc w:val="center"/>
        <w:rPr>
          <w:b/>
          <w:bCs/>
          <w:sz w:val="22"/>
          <w:szCs w:val="22"/>
        </w:rPr>
      </w:pPr>
      <w:r w:rsidRPr="00CD476F">
        <w:rPr>
          <w:b/>
          <w:bCs/>
          <w:sz w:val="22"/>
          <w:szCs w:val="22"/>
        </w:rPr>
        <w:t>Оценка соб</w:t>
      </w:r>
      <w:r w:rsidR="00734E1F">
        <w:rPr>
          <w:b/>
          <w:bCs/>
          <w:sz w:val="22"/>
          <w:szCs w:val="22"/>
        </w:rPr>
        <w:t>ственных достижений автора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134"/>
        <w:gridCol w:w="1134"/>
        <w:gridCol w:w="1134"/>
      </w:tblGrid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CD47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 xml:space="preserve">Применение информации, добытой в результате исследовательской деятельности. 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CD476F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Использование информации, выходящей за рамки школьной программы.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В работе присутствует творчество, оригинальные мысли и идеи.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</w:tbl>
    <w:p w:rsidR="001955E5" w:rsidRPr="00CD476F" w:rsidRDefault="001955E5" w:rsidP="00A76923">
      <w:pPr>
        <w:jc w:val="center"/>
        <w:rPr>
          <w:b/>
          <w:bCs/>
          <w:sz w:val="22"/>
          <w:szCs w:val="22"/>
        </w:rPr>
      </w:pPr>
      <w:r w:rsidRPr="00CD476F">
        <w:rPr>
          <w:b/>
          <w:bCs/>
          <w:sz w:val="22"/>
          <w:szCs w:val="22"/>
        </w:rPr>
        <w:t>Научное и практическое з</w:t>
      </w:r>
      <w:r w:rsidR="00734E1F">
        <w:rPr>
          <w:b/>
          <w:bCs/>
          <w:sz w:val="22"/>
          <w:szCs w:val="22"/>
        </w:rPr>
        <w:t xml:space="preserve">начение результатов работы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134"/>
        <w:gridCol w:w="1134"/>
        <w:gridCol w:w="1134"/>
      </w:tblGrid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Можно использовать в учебном процессе.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Можно использовать в научной работе школьников.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Можно использовать в другой области.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</w:tbl>
    <w:p w:rsidR="001955E5" w:rsidRPr="00CD476F" w:rsidRDefault="001955E5" w:rsidP="00A76923">
      <w:pPr>
        <w:jc w:val="center"/>
        <w:rPr>
          <w:b/>
          <w:bCs/>
          <w:sz w:val="22"/>
          <w:szCs w:val="22"/>
        </w:rPr>
      </w:pPr>
      <w:r w:rsidRPr="00CD476F">
        <w:rPr>
          <w:b/>
          <w:bCs/>
          <w:sz w:val="22"/>
          <w:szCs w:val="22"/>
        </w:rPr>
        <w:t>Эрудированность автора</w:t>
      </w:r>
      <w:r w:rsidR="00734E1F">
        <w:rPr>
          <w:b/>
          <w:bCs/>
          <w:sz w:val="22"/>
          <w:szCs w:val="22"/>
        </w:rPr>
        <w:t xml:space="preserve"> в рассматриваемой области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8"/>
        <w:gridCol w:w="1134"/>
        <w:gridCol w:w="1134"/>
        <w:gridCol w:w="1134"/>
      </w:tblGrid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Использование известных результатов и научных фактов в работе.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Знакомство с современным состоянием проблемы.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1955E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Полнота цитируемой литературы, ссылки на исследования ученых, занимающихся данной проблемой.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734E1F" w:rsidRPr="00CD476F" w:rsidTr="004C3A7B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734E1F" w:rsidRPr="00CD476F" w:rsidRDefault="00734E1F" w:rsidP="00734E1F">
            <w:pPr>
              <w:ind w:left="360"/>
              <w:jc w:val="center"/>
              <w:rPr>
                <w:sz w:val="22"/>
                <w:szCs w:val="22"/>
              </w:rPr>
            </w:pPr>
            <w:r w:rsidRPr="00CD476F">
              <w:rPr>
                <w:b/>
                <w:bCs/>
                <w:sz w:val="22"/>
                <w:szCs w:val="22"/>
              </w:rPr>
              <w:t xml:space="preserve">Техническое решение </w:t>
            </w: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734E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 xml:space="preserve">Использование сканера или цифровой аппаратуры для получения информации. Обработка в соответствующих редакторах. </w:t>
            </w:r>
          </w:p>
          <w:p w:rsidR="00A76923" w:rsidRPr="00CD476F" w:rsidRDefault="00A76923" w:rsidP="00EE7162">
            <w:pPr>
              <w:ind w:left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EE7162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EE7162" w:rsidRPr="00CD476F" w:rsidRDefault="00EE7162" w:rsidP="00EE716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Создание и использование автором своих таблиц, рисунков, анимационных эффектов, вид</w:t>
            </w:r>
            <w:proofErr w:type="gramStart"/>
            <w:r w:rsidRPr="00CD476F">
              <w:rPr>
                <w:sz w:val="22"/>
                <w:szCs w:val="22"/>
              </w:rPr>
              <w:t>ео и ау</w:t>
            </w:r>
            <w:proofErr w:type="gramEnd"/>
            <w:r w:rsidRPr="00CD476F">
              <w:rPr>
                <w:sz w:val="22"/>
                <w:szCs w:val="22"/>
              </w:rPr>
              <w:t xml:space="preserve">дио роликов. Использование гипертекста. </w:t>
            </w:r>
          </w:p>
          <w:p w:rsidR="00EE7162" w:rsidRPr="00CD476F" w:rsidRDefault="00EE7162" w:rsidP="00EE716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7162" w:rsidRPr="00CD476F" w:rsidRDefault="00EE7162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7162" w:rsidRPr="00CD476F" w:rsidRDefault="00EE7162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E7162" w:rsidRPr="00CD476F" w:rsidRDefault="00EE7162" w:rsidP="00EC567E">
            <w:pPr>
              <w:rPr>
                <w:sz w:val="22"/>
                <w:szCs w:val="22"/>
              </w:rPr>
            </w:pPr>
          </w:p>
        </w:tc>
      </w:tr>
      <w:tr w:rsidR="00734E1F" w:rsidRPr="00CD476F" w:rsidTr="007640B5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</w:tcPr>
          <w:p w:rsidR="00734E1F" w:rsidRPr="00CD476F" w:rsidRDefault="00734E1F" w:rsidP="00734E1F">
            <w:pPr>
              <w:jc w:val="center"/>
              <w:rPr>
                <w:sz w:val="22"/>
                <w:szCs w:val="22"/>
              </w:rPr>
            </w:pPr>
            <w:r w:rsidRPr="00CD476F">
              <w:rPr>
                <w:b/>
                <w:bCs/>
                <w:sz w:val="22"/>
                <w:szCs w:val="22"/>
              </w:rPr>
              <w:t>Эстетическая сторона проекта</w:t>
            </w: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A76923" w:rsidRPr="00CD476F" w:rsidRDefault="00A76923" w:rsidP="00734E1F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CD476F">
              <w:rPr>
                <w:sz w:val="22"/>
                <w:szCs w:val="22"/>
              </w:rPr>
              <w:t>Проект аккуратен, удачно подобрано оформление, цветовая гамма не утомляет зрение.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  <w:tr w:rsidR="00A76923" w:rsidRPr="00CD476F" w:rsidTr="00CD476F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D476F" w:rsidRPr="00CD476F" w:rsidRDefault="00CD476F" w:rsidP="00CD476F">
            <w:pPr>
              <w:rPr>
                <w:b/>
                <w:bCs/>
                <w:sz w:val="22"/>
                <w:szCs w:val="22"/>
              </w:rPr>
            </w:pPr>
          </w:p>
          <w:p w:rsidR="00A76923" w:rsidRPr="00CD476F" w:rsidRDefault="00A76923" w:rsidP="00CD476F">
            <w:pPr>
              <w:rPr>
                <w:b/>
                <w:bCs/>
                <w:sz w:val="22"/>
                <w:szCs w:val="22"/>
              </w:rPr>
            </w:pPr>
            <w:r w:rsidRPr="00CD476F">
              <w:rPr>
                <w:b/>
                <w:bCs/>
                <w:sz w:val="22"/>
                <w:szCs w:val="22"/>
              </w:rPr>
              <w:t>Общий балл:</w:t>
            </w: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76923" w:rsidRPr="00CD476F" w:rsidRDefault="00A76923" w:rsidP="00EC567E">
            <w:pPr>
              <w:rPr>
                <w:sz w:val="22"/>
                <w:szCs w:val="22"/>
              </w:rPr>
            </w:pPr>
          </w:p>
        </w:tc>
      </w:tr>
    </w:tbl>
    <w:p w:rsidR="00CD476F" w:rsidRDefault="00CD476F" w:rsidP="001955E5">
      <w:pPr>
        <w:rPr>
          <w:sz w:val="22"/>
          <w:szCs w:val="22"/>
        </w:rPr>
      </w:pPr>
    </w:p>
    <w:p w:rsidR="001955E5" w:rsidRPr="00CD476F" w:rsidRDefault="00B908C1" w:rsidP="001955E5">
      <w:pPr>
        <w:rPr>
          <w:sz w:val="22"/>
          <w:szCs w:val="22"/>
        </w:rPr>
      </w:pPr>
      <w:r w:rsidRPr="00CD476F">
        <w:rPr>
          <w:sz w:val="22"/>
          <w:szCs w:val="22"/>
        </w:rPr>
        <w:t>Член</w:t>
      </w:r>
      <w:r w:rsidR="00CD476F" w:rsidRPr="00CD476F">
        <w:rPr>
          <w:sz w:val="22"/>
          <w:szCs w:val="22"/>
        </w:rPr>
        <w:t>ы</w:t>
      </w:r>
      <w:r w:rsidRPr="00CD476F">
        <w:rPr>
          <w:sz w:val="22"/>
          <w:szCs w:val="22"/>
        </w:rPr>
        <w:t xml:space="preserve"> экспертной комиссии</w:t>
      </w:r>
      <w:r w:rsidR="00CD476F">
        <w:rPr>
          <w:sz w:val="22"/>
          <w:szCs w:val="22"/>
        </w:rPr>
        <w:t xml:space="preserve">   </w:t>
      </w:r>
      <w:r w:rsidR="001955E5" w:rsidRPr="00CD476F">
        <w:rPr>
          <w:sz w:val="22"/>
          <w:szCs w:val="22"/>
        </w:rPr>
        <w:t>_________________________________________</w:t>
      </w:r>
    </w:p>
    <w:p w:rsidR="001955E5" w:rsidRPr="00CD476F" w:rsidRDefault="001955E5" w:rsidP="001955E5">
      <w:pPr>
        <w:jc w:val="both"/>
        <w:rPr>
          <w:sz w:val="22"/>
          <w:szCs w:val="22"/>
        </w:rPr>
      </w:pPr>
    </w:p>
    <w:p w:rsidR="00CD476F" w:rsidRPr="00CD476F" w:rsidRDefault="00CD476F" w:rsidP="001955E5">
      <w:pPr>
        <w:jc w:val="both"/>
        <w:rPr>
          <w:sz w:val="22"/>
          <w:szCs w:val="22"/>
        </w:rPr>
      </w:pPr>
      <w:r w:rsidRPr="00CD476F">
        <w:rPr>
          <w:sz w:val="22"/>
          <w:szCs w:val="22"/>
        </w:rPr>
        <w:t xml:space="preserve">                                                 _________________________________________</w:t>
      </w:r>
    </w:p>
    <w:p w:rsidR="00CD476F" w:rsidRPr="00CD476F" w:rsidRDefault="00CD476F" w:rsidP="001955E5">
      <w:pPr>
        <w:jc w:val="both"/>
        <w:rPr>
          <w:sz w:val="22"/>
          <w:szCs w:val="22"/>
        </w:rPr>
      </w:pPr>
      <w:r w:rsidRPr="00CD476F">
        <w:rPr>
          <w:sz w:val="22"/>
          <w:szCs w:val="22"/>
        </w:rPr>
        <w:t xml:space="preserve">                                                </w:t>
      </w:r>
    </w:p>
    <w:p w:rsidR="00CD476F" w:rsidRPr="00CD476F" w:rsidRDefault="00CD476F" w:rsidP="001955E5">
      <w:pPr>
        <w:jc w:val="both"/>
        <w:rPr>
          <w:sz w:val="22"/>
          <w:szCs w:val="22"/>
        </w:rPr>
      </w:pPr>
      <w:r w:rsidRPr="00CD476F">
        <w:rPr>
          <w:sz w:val="22"/>
          <w:szCs w:val="22"/>
        </w:rPr>
        <w:t xml:space="preserve">                                                 _________________________________________</w:t>
      </w:r>
    </w:p>
    <w:sectPr w:rsidR="00CD476F" w:rsidRPr="00CD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7A0"/>
    <w:multiLevelType w:val="hybridMultilevel"/>
    <w:tmpl w:val="89C6D708"/>
    <w:lvl w:ilvl="0" w:tplc="C66EF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0B"/>
    <w:multiLevelType w:val="hybridMultilevel"/>
    <w:tmpl w:val="89A0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54243"/>
    <w:multiLevelType w:val="hybridMultilevel"/>
    <w:tmpl w:val="A210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D76EC"/>
    <w:multiLevelType w:val="hybridMultilevel"/>
    <w:tmpl w:val="EE026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43532"/>
    <w:multiLevelType w:val="hybridMultilevel"/>
    <w:tmpl w:val="EE026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F5494"/>
    <w:multiLevelType w:val="hybridMultilevel"/>
    <w:tmpl w:val="A1EC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55E5"/>
    <w:rsid w:val="001955E5"/>
    <w:rsid w:val="001C6EA7"/>
    <w:rsid w:val="0025615A"/>
    <w:rsid w:val="00293042"/>
    <w:rsid w:val="00374941"/>
    <w:rsid w:val="0038595A"/>
    <w:rsid w:val="0041759B"/>
    <w:rsid w:val="00533514"/>
    <w:rsid w:val="00582A22"/>
    <w:rsid w:val="006F72F0"/>
    <w:rsid w:val="00734E1F"/>
    <w:rsid w:val="00742379"/>
    <w:rsid w:val="007E1A5A"/>
    <w:rsid w:val="0086360F"/>
    <w:rsid w:val="00933BEE"/>
    <w:rsid w:val="009C0C76"/>
    <w:rsid w:val="00A76923"/>
    <w:rsid w:val="00B908C1"/>
    <w:rsid w:val="00BD6BE1"/>
    <w:rsid w:val="00CD476F"/>
    <w:rsid w:val="00D00834"/>
    <w:rsid w:val="00D25E03"/>
    <w:rsid w:val="00E64869"/>
    <w:rsid w:val="00EC567E"/>
    <w:rsid w:val="00ED080F"/>
    <w:rsid w:val="00EE7162"/>
    <w:rsid w:val="00F0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955E5"/>
    <w:pPr>
      <w:spacing w:before="100" w:beforeAutospacing="1" w:after="100" w:afterAutospacing="1"/>
    </w:pPr>
  </w:style>
  <w:style w:type="table" w:styleId="a4">
    <w:name w:val="Table Grid"/>
    <w:basedOn w:val="a1"/>
    <w:rsid w:val="00BD6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acer</dc:creator>
  <cp:lastModifiedBy>Фунтик</cp:lastModifiedBy>
  <cp:revision>3</cp:revision>
  <cp:lastPrinted>2016-04-20T10:12:00Z</cp:lastPrinted>
  <dcterms:created xsi:type="dcterms:W3CDTF">2016-04-20T10:12:00Z</dcterms:created>
  <dcterms:modified xsi:type="dcterms:W3CDTF">2016-04-20T10:14:00Z</dcterms:modified>
</cp:coreProperties>
</file>