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4" w:rsidRPr="009007C9" w:rsidRDefault="00CC1F54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1F54" w:rsidRPr="009007C9" w:rsidRDefault="00CC1F54" w:rsidP="00CC1F54">
      <w:pPr>
        <w:pStyle w:val="1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Шоу-лекция «Сколково»</w:t>
      </w:r>
    </w:p>
    <w:p w:rsidR="00CC1F54" w:rsidRPr="009007C9" w:rsidRDefault="00CC1F54" w:rsidP="00CC1F54">
      <w:pPr>
        <w:jc w:val="center"/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 xml:space="preserve">Для </w:t>
      </w:r>
      <w:proofErr w:type="gramStart"/>
      <w:r w:rsidRPr="009007C9">
        <w:rPr>
          <w:rFonts w:ascii="Times New Roman" w:hAnsi="Times New Roman"/>
          <w:lang w:val="ru-RU"/>
        </w:rPr>
        <w:t>обучающихся</w:t>
      </w:r>
      <w:proofErr w:type="gramEnd"/>
      <w:r w:rsidRPr="009007C9">
        <w:rPr>
          <w:rFonts w:ascii="Times New Roman" w:hAnsi="Times New Roman"/>
          <w:lang w:val="ru-RU"/>
        </w:rPr>
        <w:t xml:space="preserve"> старшей школы</w:t>
      </w:r>
    </w:p>
    <w:p w:rsidR="00CC1F54" w:rsidRPr="009007C9" w:rsidRDefault="00CC1F54" w:rsidP="00CC1F54">
      <w:pPr>
        <w:pStyle w:val="1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1F54" w:rsidRPr="009007C9" w:rsidRDefault="00CC1F54" w:rsidP="00CC1F54">
      <w:pPr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Автор сценария: Минеева Ольга, ученица 10 класса ГБОУ СОШ № 200 с углубленным изучением финского языка Красносельского района Санкт-Петербурга.</w:t>
      </w:r>
    </w:p>
    <w:p w:rsidR="00CC1F54" w:rsidRPr="009007C9" w:rsidRDefault="00CC1F54" w:rsidP="00CC1F54">
      <w:pPr>
        <w:rPr>
          <w:rFonts w:ascii="Times New Roman" w:hAnsi="Times New Roman"/>
          <w:lang w:val="ru-RU"/>
        </w:rPr>
      </w:pPr>
    </w:p>
    <w:p w:rsidR="00CC1F54" w:rsidRPr="009007C9" w:rsidRDefault="00CC1F54" w:rsidP="00CC1F54">
      <w:pPr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Содержание:</w:t>
      </w:r>
    </w:p>
    <w:p w:rsidR="00CC1F54" w:rsidRPr="009007C9" w:rsidRDefault="00CC1F54" w:rsidP="00CC1F54">
      <w:pPr>
        <w:rPr>
          <w:rFonts w:ascii="Times New Roman" w:hAnsi="Times New Roman"/>
          <w:lang w:val="ru-RU"/>
        </w:rPr>
      </w:pPr>
    </w:p>
    <w:p w:rsidR="00CC1F54" w:rsidRPr="009007C9" w:rsidRDefault="00CC1F54" w:rsidP="00CC1F54">
      <w:pPr>
        <w:pStyle w:val="ae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Астрономия</w:t>
      </w:r>
    </w:p>
    <w:p w:rsidR="00CC1F54" w:rsidRPr="009007C9" w:rsidRDefault="00CC1F54" w:rsidP="00CC1F54">
      <w:pPr>
        <w:pStyle w:val="ae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Физика</w:t>
      </w:r>
    </w:p>
    <w:p w:rsidR="00CC1F54" w:rsidRPr="009007C9" w:rsidRDefault="00CC1F54" w:rsidP="00CC1F54">
      <w:pPr>
        <w:pStyle w:val="ae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История</w:t>
      </w:r>
    </w:p>
    <w:p w:rsidR="00CC1F54" w:rsidRPr="009007C9" w:rsidRDefault="00CC1F54" w:rsidP="00CC1F54">
      <w:pPr>
        <w:pStyle w:val="ae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География</w:t>
      </w:r>
    </w:p>
    <w:p w:rsidR="00CC1F54" w:rsidRPr="009007C9" w:rsidRDefault="00CC1F54" w:rsidP="00E3607E">
      <w:pPr>
        <w:pStyle w:val="ae"/>
        <w:numPr>
          <w:ilvl w:val="0"/>
          <w:numId w:val="4"/>
        </w:numPr>
        <w:rPr>
          <w:rStyle w:val="a6"/>
          <w:rFonts w:ascii="Times New Roman" w:hAnsi="Times New Roman"/>
          <w:b w:val="0"/>
          <w:bCs w:val="0"/>
          <w:lang w:val="ru-RU"/>
        </w:rPr>
      </w:pPr>
      <w:r w:rsidRPr="009007C9">
        <w:rPr>
          <w:rFonts w:ascii="Times New Roman" w:hAnsi="Times New Roman"/>
          <w:lang w:val="ru-RU"/>
        </w:rPr>
        <w:t>Обществознание</w:t>
      </w:r>
    </w:p>
    <w:p w:rsidR="00662E8C" w:rsidRPr="009007C9" w:rsidRDefault="00CC1F54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группы</w:t>
      </w:r>
      <w:r w:rsidR="00A5460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Студент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Николай, Профессор, Ученый</w:t>
      </w:r>
      <w:proofErr w:type="gramStart"/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proofErr w:type="gramEnd"/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Ученый2, Ученый3,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Ученый4,  Ученый5, У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ченый6.</w:t>
      </w:r>
    </w:p>
    <w:p w:rsidR="00662E8C" w:rsidRPr="009007C9" w:rsidRDefault="00662E8C" w:rsidP="00662E8C">
      <w:pPr>
        <w:rPr>
          <w:rFonts w:ascii="Times New Roman" w:hAnsi="Times New Roman"/>
          <w:lang w:val="ru-RU"/>
        </w:rPr>
      </w:pPr>
    </w:p>
    <w:p w:rsidR="00CC1F54" w:rsidRPr="009007C9" w:rsidRDefault="00CC1F54" w:rsidP="00662E8C">
      <w:pPr>
        <w:pBdr>
          <w:bottom w:val="dotted" w:sz="24" w:space="1" w:color="auto"/>
        </w:pBdr>
        <w:rPr>
          <w:rFonts w:ascii="Times New Roman" w:hAnsi="Times New Roman"/>
          <w:lang w:val="ru-RU"/>
        </w:rPr>
      </w:pPr>
    </w:p>
    <w:p w:rsidR="00CC1F54" w:rsidRPr="009007C9" w:rsidRDefault="00CC1F54" w:rsidP="00CC1F54">
      <w:pPr>
        <w:jc w:val="center"/>
        <w:rPr>
          <w:rFonts w:ascii="Times New Roman" w:hAnsi="Times New Roman"/>
          <w:b/>
          <w:lang w:val="ru-RU"/>
        </w:rPr>
      </w:pPr>
    </w:p>
    <w:p w:rsidR="00CC1F54" w:rsidRPr="009007C9" w:rsidRDefault="00CC1F54" w:rsidP="00CC1F54">
      <w:pPr>
        <w:jc w:val="center"/>
        <w:rPr>
          <w:rFonts w:ascii="Times New Roman" w:hAnsi="Times New Roman"/>
          <w:b/>
          <w:lang w:val="ru-RU"/>
        </w:rPr>
      </w:pPr>
    </w:p>
    <w:p w:rsidR="00CC1F54" w:rsidRPr="009007C9" w:rsidRDefault="00A5460E" w:rsidP="00CC1F54">
      <w:pPr>
        <w:rPr>
          <w:rStyle w:val="a6"/>
          <w:rFonts w:ascii="Times New Roman" w:hAnsi="Times New Roman"/>
          <w:b w:val="0"/>
          <w:color w:val="000000" w:themeColor="text1"/>
          <w:lang w:val="ru-RU"/>
        </w:rPr>
      </w:pPr>
      <w:r w:rsidRPr="009007C9">
        <w:rPr>
          <w:rStyle w:val="a6"/>
          <w:rFonts w:ascii="Times New Roman" w:hAnsi="Times New Roman"/>
          <w:color w:val="000000" w:themeColor="text1"/>
          <w:lang w:val="ru-RU"/>
        </w:rPr>
        <w:t>Студент</w:t>
      </w:r>
      <w:r w:rsidR="00D421FB" w:rsidRPr="009007C9">
        <w:rPr>
          <w:rStyle w:val="a6"/>
          <w:rFonts w:ascii="Times New Roman" w:hAnsi="Times New Roman"/>
          <w:color w:val="000000" w:themeColor="text1"/>
          <w:lang w:val="ru-RU"/>
        </w:rPr>
        <w:t>: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Здравствуйте профессор. 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Мы не опоздали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? Знаком</w:t>
      </w:r>
      <w:r w:rsidR="00662E8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ь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тесь</w:t>
      </w:r>
      <w:r w:rsidR="00F74340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,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это 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мой друг Николай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, подающий надежды ученый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.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662E8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Я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вам рассказывал о нем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. 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Профессор: Очень рад - оч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ень рад. </w:t>
      </w:r>
      <w:r w:rsidR="00662E8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Здравствуйте Николай, всегда приятно,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когда молодые </w:t>
      </w:r>
      <w:r w:rsidR="00662E8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и специалисты </w:t>
      </w:r>
      <w:r w:rsidR="00F74340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хотят работ</w:t>
      </w:r>
      <w:bookmarkStart w:id="0" w:name="_GoBack"/>
      <w:bookmarkEnd w:id="0"/>
      <w:r w:rsidR="00F74340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ать с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нами. Пройдемте 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в зал.</w:t>
      </w:r>
      <w:r w:rsidR="00D421FB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Все уже собрались</w:t>
      </w:r>
      <w:proofErr w:type="gramStart"/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.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(</w:t>
      </w:r>
      <w:proofErr w:type="gramEnd"/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*Профессор, Студент и Николай уходят со сцены. На сцене появляется стол. За столом сидят ученые. </w:t>
      </w:r>
      <w:proofErr w:type="gramStart"/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Профессор, студент и Николай выходят на сцену*)</w:t>
      </w:r>
      <w:proofErr w:type="gramEnd"/>
    </w:p>
    <w:p w:rsidR="00CC1F54" w:rsidRPr="009007C9" w:rsidRDefault="00CC1F54" w:rsidP="00CC1F54">
      <w:pPr>
        <w:rPr>
          <w:rStyle w:val="a6"/>
          <w:rFonts w:ascii="Times New Roman" w:hAnsi="Times New Roman"/>
          <w:b w:val="0"/>
          <w:color w:val="000000" w:themeColor="text1"/>
          <w:lang w:val="ru-RU"/>
        </w:rPr>
      </w:pPr>
    </w:p>
    <w:p w:rsidR="00CC1F54" w:rsidRPr="009007C9" w:rsidRDefault="00A5460E" w:rsidP="00CC1F54">
      <w:pPr>
        <w:rPr>
          <w:rStyle w:val="a6"/>
          <w:rFonts w:ascii="Times New Roman" w:hAnsi="Times New Roman"/>
          <w:b w:val="0"/>
          <w:color w:val="000000" w:themeColor="text1"/>
          <w:lang w:val="ru-RU"/>
        </w:rPr>
      </w:pPr>
      <w:r w:rsidRPr="009007C9">
        <w:rPr>
          <w:rStyle w:val="a6"/>
          <w:rFonts w:ascii="Times New Roman" w:hAnsi="Times New Roman"/>
          <w:color w:val="000000" w:themeColor="text1"/>
          <w:lang w:val="ru-RU"/>
        </w:rPr>
        <w:t>Профессор: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Торжественное заседание кафедры в честь окончания основных работ по строительству наукограда  </w:t>
      </w:r>
      <w:r w:rsidR="00662E8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"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Сколково</w:t>
      </w:r>
      <w:r w:rsidR="00662E8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"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объявляется открытым! Коллеги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, позвольте представить вам Николая. Молодой специалист в  области робототехники. Он сотрудничал с ведущи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ми научными центрами в Японии,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США и Германии. </w:t>
      </w:r>
    </w:p>
    <w:p w:rsidR="00CC1F54" w:rsidRPr="009007C9" w:rsidRDefault="00CC1F54" w:rsidP="00CC1F54">
      <w:pPr>
        <w:rPr>
          <w:rStyle w:val="a6"/>
          <w:rFonts w:ascii="Times New Roman" w:hAnsi="Times New Roman"/>
          <w:b w:val="0"/>
          <w:color w:val="000000" w:themeColor="text1"/>
          <w:lang w:val="ru-RU"/>
        </w:rPr>
      </w:pPr>
    </w:p>
    <w:p w:rsidR="00CC1F54" w:rsidRPr="009007C9" w:rsidRDefault="00A5460E" w:rsidP="00CC1F54">
      <w:pPr>
        <w:rPr>
          <w:rStyle w:val="a6"/>
          <w:rFonts w:ascii="Times New Roman" w:hAnsi="Times New Roman"/>
          <w:b w:val="0"/>
          <w:color w:val="000000" w:themeColor="text1"/>
          <w:lang w:val="ru-RU"/>
        </w:rPr>
      </w:pPr>
      <w:r w:rsidRPr="009007C9">
        <w:rPr>
          <w:rStyle w:val="a6"/>
          <w:rFonts w:ascii="Times New Roman" w:hAnsi="Times New Roman"/>
          <w:color w:val="000000" w:themeColor="text1"/>
          <w:lang w:val="ru-RU"/>
        </w:rPr>
        <w:t>Николай:</w:t>
      </w:r>
      <w:r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 Верно</w:t>
      </w:r>
      <w:r w:rsidR="00F145D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, ближе к концу заседания  я  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предоставлю вам информацию  о по</w:t>
      </w:r>
      <w:r w:rsidR="00F145DC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>следних изобретениях этого года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. </w:t>
      </w:r>
    </w:p>
    <w:p w:rsidR="00CC1F54" w:rsidRPr="009007C9" w:rsidRDefault="00CC1F54" w:rsidP="00CC1F54">
      <w:pPr>
        <w:rPr>
          <w:rStyle w:val="a6"/>
          <w:rFonts w:ascii="Times New Roman" w:hAnsi="Times New Roman"/>
          <w:b w:val="0"/>
          <w:color w:val="000000" w:themeColor="text1"/>
          <w:lang w:val="ru-RU"/>
        </w:rPr>
      </w:pPr>
    </w:p>
    <w:p w:rsidR="00E3607E" w:rsidRPr="009007C9" w:rsidRDefault="00F145DC" w:rsidP="00CC1F54">
      <w:pPr>
        <w:rPr>
          <w:rStyle w:val="a6"/>
          <w:rFonts w:ascii="Times New Roman" w:hAnsi="Times New Roman"/>
          <w:b w:val="0"/>
          <w:bCs w:val="0"/>
          <w:lang w:val="ru-RU"/>
        </w:rPr>
      </w:pPr>
      <w:r w:rsidRPr="009007C9">
        <w:rPr>
          <w:rStyle w:val="a6"/>
          <w:rFonts w:ascii="Times New Roman" w:hAnsi="Times New Roman"/>
          <w:color w:val="000000" w:themeColor="text1"/>
          <w:lang w:val="ru-RU"/>
        </w:rPr>
        <w:t>Ученый 1:</w:t>
      </w:r>
      <w:r w:rsidR="00E3607E" w:rsidRPr="009007C9">
        <w:rPr>
          <w:rStyle w:val="a6"/>
          <w:rFonts w:ascii="Times New Roman" w:hAnsi="Times New Roman"/>
          <w:b w:val="0"/>
          <w:color w:val="000000" w:themeColor="text1"/>
          <w:lang w:val="ru-RU"/>
        </w:rPr>
        <w:t xml:space="preserve">Предлагаю  рассказать нашему другу о плюсах научно-исследовательского центра Сколково. </w:t>
      </w:r>
    </w:p>
    <w:p w:rsidR="00CC1F54" w:rsidRPr="009007C9" w:rsidRDefault="00CC1F54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3607E" w:rsidRPr="009007C9" w:rsidRDefault="00662E8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</w:t>
      </w:r>
      <w:r w:rsidR="00F145DC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ченый 2: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Инновационный центр "Сколково" — современный научно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noBreakHyphen/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технологический комплекс по разработке и коммерциализации новых технологий. </w:t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3: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Сколково в Подмосковье — первый в постсоветское время в России строящийся «с нуля» научно-технологический инновационный центр. Проект задуман как один из ключевых эл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CC1F54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ментов российской модернизации.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 предусматривает создание благоприятной среды для концентрации российского и международного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интеллектуального капитала, способного генерировать инновации.</w:t>
      </w:r>
    </w:p>
    <w:p w:rsidR="00CC1F54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Николай: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Профессор, мои иностранные коллеги интересую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тся   одним и тем же вопросом: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 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«Сколково» государство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уже создало такие «наукограды»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Дубна, Пущино, новосибирский «Академгородок» и др. Зачем же строить ещё один инновационный проект, да ещё и с нуля? Не лучше ли усилить финансирование </w:t>
      </w:r>
      <w:proofErr w:type="gramStart"/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существующих</w:t>
      </w:r>
      <w:proofErr w:type="gramEnd"/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наукоградов: это и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обойдётся дешевле?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5: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Россия</w:t>
      </w:r>
      <w:r w:rsidR="008949E8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распола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гает огром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ным количеством научных центров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каждый из которых является ведущим в том или ином направлении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6: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апример</w:t>
      </w:r>
      <w:proofErr w:type="gramStart"/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Дубна́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hyperlink r:id="rId6" w:tooltip="Наукоград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наукоград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севере </w:t>
      </w:r>
      <w:hyperlink r:id="rId7" w:tooltip="Московская область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Московской области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(121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км от </w:t>
      </w:r>
      <w:hyperlink r:id="rId8" w:tooltip="Москва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Москвы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крупнейший в </w:t>
      </w:r>
      <w:hyperlink r:id="rId9" w:tooltip="Россия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России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центр по исследованиям в области </w:t>
      </w:r>
      <w:hyperlink r:id="rId10" w:tooltip="Ядерная физика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ядерной физики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Профессор: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Прошу заметить, что т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ермин наукоград 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впервые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 введён </w:t>
      </w:r>
      <w:hyperlink r:id="rId11" w:tooltip="Никаноров, Спартак Петрович (страница отсутствует)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Спартаком Петровичем Никаноровым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Натальей Константиновной Никитиной в </w:t>
      </w:r>
      <w:hyperlink r:id="rId12" w:tooltip="1991 год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1991 году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создании </w:t>
      </w:r>
      <w:hyperlink r:id="rId13" w:tooltip="Общественное объединение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движения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hyperlink r:id="rId14" w:tooltip="Союз развития наукоградов (страница отсутствует)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Союз развития наукоградов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Николай: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Наукоград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hyperlink r:id="rId15" w:tooltip="Муниципальное образование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муниципальное образование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 статусом </w:t>
      </w:r>
      <w:hyperlink r:id="rId16" w:tooltip="Городской округ" w:history="1">
        <w:r w:rsidR="00E3607E"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городского округа</w:t>
        </w:r>
      </w:hyperlink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имеющее высокий научно-технический потенциал, с градообразующим научно-производственным комплексом.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Студент</w:t>
      </w:r>
      <w:r w:rsidR="00F145DC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стоит забыв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ать и о </w:t>
      </w:r>
      <w:proofErr w:type="gramStart"/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Пу́щино</w:t>
      </w:r>
      <w:proofErr w:type="gramEnd"/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Пущино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город в </w:t>
      </w:r>
      <w:hyperlink r:id="rId17" w:tooltip="Московская область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Московской области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один из научных центров </w:t>
      </w:r>
      <w:hyperlink r:id="rId18" w:tooltip="Российская академия наук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Российской академии наук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Известен как </w:t>
      </w:r>
      <w:hyperlink r:id="rId19" w:tooltip="Пущинский научный центр РАН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Пущинский биологический научный центр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</w:t>
      </w:r>
      <w:r w:rsidR="00662E8C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7: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Новосибирский "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Академгородок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одним из важнейших научных и образовательных центров </w:t>
      </w:r>
      <w:hyperlink r:id="rId20" w:tooltip="Россия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России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На территории Академгородка расположены десятки научно-исследовательских институтов.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1</w:t>
      </w:r>
      <w:r w:rsidR="00F145DC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Инновационный центр "Сколково" </w:t>
      </w:r>
      <w:hyperlink r:id="rId21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должен стать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крупнейшим в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России испытательным полигоном новой экономической политики. На специально отведенной территории будут особые условия для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исследований и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1F54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разработок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C1F54" w:rsidRPr="009007C9" w:rsidRDefault="00CC1F54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1F54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</w:t>
      </w:r>
      <w:r w:rsidR="00E3607E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ченый 2: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 н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овые идеи нужны новые структуры!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Поэтому Сколково должен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стать центром российской науки.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4: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Разработано 5 направлений работы Сколково, называемых кластерами: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кластер биомедицинских технологий;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кластер информационных и компьютерных технологий;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кластер космических технологий и телекоммуникаций;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кластер энергоэффективных технологий; </w:t>
      </w:r>
    </w:p>
    <w:p w:rsidR="00D421FB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кластер ядерных технологий.</w:t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Профессор</w:t>
      </w:r>
      <w:r w:rsidR="00E3607E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49E8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Хочу напомнить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что  </w:t>
      </w:r>
      <w:proofErr w:type="gramStart"/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8949E8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ла́стер</w:t>
      </w:r>
      <w:proofErr w:type="gramEnd"/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 объединение нескольких элементов, которое может рассматриваться как самостоятельная единица, обладающая определёнными свойствами.</w:t>
      </w:r>
    </w:p>
    <w:p w:rsidR="00E3607E" w:rsidRPr="009007C9" w:rsidRDefault="00F145DC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Студент: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Стоит заметить</w:t>
      </w:r>
      <w:proofErr w:type="gramStart"/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="00E3607E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уже сегодня  Сколково ведет активную международную деятельность по привлечению компаний и стран-партнеров</w:t>
      </w:r>
      <w:r w:rsidR="00662E8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1: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Заслуга привлечения все новых компаний к сотрудничеству во многом принадлежит разработанной в "Сколково" системе, с помощью которой стать партнером фонда можно за 5 дней.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 2: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заключения соглашения от корпорации потребуется предоставить 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небольшой комплект документов и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обозначить примерное количество патентов, которые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корпорация планирует получить в "Сколково", 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еще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перечислить основные направления деятельности и свой примерный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бюджет.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</w:t>
      </w:r>
      <w:r w:rsidR="00662E8C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3:</w:t>
      </w:r>
      <w:r w:rsidR="0046439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Сейчас у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становлено сотрудничество со многими зарубежными научно-исследовательскими институтами и университетами. </w:t>
      </w:r>
      <w:proofErr w:type="gramStart"/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Среди компаний-партнеров Сколково 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можно увидеть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gramEnd"/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Nokia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Siemens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Networks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(финская компания, один из крупнейших производителей и поставщиков телекоммуникационного оборудования </w:t>
      </w:r>
      <w:proofErr w:type="gramEnd"/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</w:t>
      </w:r>
      <w:r w:rsidR="008949E8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4:        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(«корпорация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одна из крупнейших </w:t>
      </w:r>
      <w:hyperlink r:id="rId22" w:tooltip="Транснациональная компания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транснациональных компаний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производству   </w:t>
      </w:r>
      <w:hyperlink r:id="rId23" w:tooltip="Программное обеспечение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программного обеспечения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  вычислительной техники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hyperlink r:id="rId24" w:tooltip="Персональный компьютер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персональных компьютеров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25" w:tooltip="Игровая приставка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игровых приставок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26" w:tooltip="Сотовый телефон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мобильных телефонов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прочего, разработчик семейства </w:t>
      </w:r>
      <w:hyperlink r:id="rId27" w:tooltip="Операционная система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операционных систем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28" w:tooltip="Microsoft Windows" w:history="1"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Windows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</w:p>
    <w:p w:rsidR="00CC1F54" w:rsidRPr="009007C9" w:rsidRDefault="00CC1F54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1F54" w:rsidRPr="009007C9" w:rsidRDefault="00CC1F54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Boeing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(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Boeing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Company 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 американская корпорация.</w:t>
      </w:r>
      <w:proofErr w:type="gramEnd"/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29" w:tooltip="Список 100 крупнейших мировых компаний ВПК (2013)" w:history="1">
        <w:proofErr w:type="gramStart"/>
        <w:r w:rsidRPr="009007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Один из крупнейших мировых производителей</w:t>
        </w:r>
      </w:hyperlink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авиационной, космической и военной техники)</w:t>
      </w:r>
      <w:proofErr w:type="gramEnd"/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Ученый</w:t>
      </w:r>
      <w:r w:rsidR="008949E8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F145DC" w:rsidRPr="009007C9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5:</w:t>
      </w:r>
      <w:r w:rsidR="00F145DC"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Нашими партнерами также являются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Cisco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(</w:t>
      </w:r>
      <w:r w:rsidRPr="009007C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американская </w:t>
      </w:r>
      <w:hyperlink r:id="rId30" w:tooltip="Транснациональная компания" w:history="1">
        <w:r w:rsidRPr="009007C9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ru-RU"/>
          </w:rPr>
          <w:t>транснациональная компания</w:t>
        </w:r>
      </w:hyperlink>
      <w:r w:rsidRPr="009007C9">
        <w:rPr>
          <w:rFonts w:ascii="Times New Roman" w:hAnsi="Times New Roman" w:cs="Times New Roman"/>
          <w:b w:val="0"/>
          <w:sz w:val="24"/>
          <w:szCs w:val="24"/>
          <w:lang w:val="ru-RU"/>
        </w:rPr>
        <w:t>, разрабатывающая и продающая сетевое оборудование)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Intel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hyperlink r:id="rId31" w:tooltip="Корпорация" w:history="1">
        <w:r w:rsidRPr="009007C9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ru-RU"/>
          </w:rPr>
          <w:t>корпорация</w:t>
        </w:r>
      </w:hyperlink>
      <w:r w:rsidRPr="009007C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производящая широкий спектр электронных устройств и </w:t>
      </w:r>
      <w:hyperlink r:id="rId32" w:tooltip="Компьютер" w:history="1">
        <w:r w:rsidRPr="009007C9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ru-RU"/>
          </w:rPr>
          <w:t>компьютерных</w:t>
        </w:r>
      </w:hyperlink>
      <w:r w:rsidRPr="009007C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компонентов)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IBM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E3607E" w:rsidRPr="009007C9" w:rsidRDefault="00E3607E" w:rsidP="00E3607E">
      <w:pPr>
        <w:pStyle w:val="1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MIT</w:t>
      </w:r>
      <w:r w:rsidRPr="009007C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E3607E" w:rsidRPr="009007C9" w:rsidRDefault="00F145DC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 6:</w:t>
      </w:r>
      <w:r w:rsidR="00E3607E" w:rsidRPr="009007C9">
        <w:rPr>
          <w:lang w:val="ru-RU"/>
        </w:rPr>
        <w:t xml:space="preserve"> Также в рамках Сколково будет функционировать технопарк. Его стратегической целью </w:t>
      </w:r>
      <w:proofErr w:type="gramStart"/>
      <w:r w:rsidR="00E3607E" w:rsidRPr="009007C9">
        <w:rPr>
          <w:lang w:val="ru-RU"/>
        </w:rPr>
        <w:t>является оказание компаниям-участницам проекта</w:t>
      </w:r>
      <w:r w:rsidR="00662E8C" w:rsidRPr="009007C9">
        <w:rPr>
          <w:lang w:val="ru-RU"/>
        </w:rPr>
        <w:t xml:space="preserve">  необходимой  поддержки</w:t>
      </w:r>
      <w:r w:rsidR="00E3607E" w:rsidRPr="009007C9">
        <w:rPr>
          <w:lang w:val="ru-RU"/>
        </w:rPr>
        <w:t xml:space="preserve"> для </w:t>
      </w:r>
      <w:r w:rsidR="00662E8C" w:rsidRPr="009007C9">
        <w:rPr>
          <w:lang w:val="ru-RU"/>
        </w:rPr>
        <w:t xml:space="preserve"> их </w:t>
      </w:r>
      <w:r w:rsidR="00E3607E" w:rsidRPr="009007C9">
        <w:rPr>
          <w:lang w:val="ru-RU"/>
        </w:rPr>
        <w:t>успешного развития Технопарк планирует</w:t>
      </w:r>
      <w:proofErr w:type="gramEnd"/>
      <w:r w:rsidR="00E3607E" w:rsidRPr="009007C9">
        <w:rPr>
          <w:lang w:val="ru-RU"/>
        </w:rPr>
        <w:t xml:space="preserve"> реализовать эту задачу, привлекая инфраструктуру, ресурсы, которыми располагает проект «Сколково» и его партнёры </w:t>
      </w:r>
    </w:p>
    <w:p w:rsidR="00E3607E" w:rsidRPr="009007C9" w:rsidRDefault="00662E8C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 7:</w:t>
      </w:r>
      <w:r w:rsidR="00E3607E" w:rsidRPr="009007C9">
        <w:rPr>
          <w:lang w:val="ru-RU"/>
        </w:rPr>
        <w:t xml:space="preserve"> Для оптимизации взаимодействия с компаниями будут организованы центры коллективного пользования — расположенные на территории наукограда  лаборатории и производственные цеха. </w:t>
      </w:r>
    </w:p>
    <w:p w:rsidR="00E3607E" w:rsidRPr="009007C9" w:rsidRDefault="00F145DC" w:rsidP="00E3607E">
      <w:pPr>
        <w:pStyle w:val="a3"/>
        <w:rPr>
          <w:lang w:val="ru-RU"/>
        </w:rPr>
      </w:pPr>
      <w:r w:rsidRPr="009007C9">
        <w:rPr>
          <w:b/>
          <w:lang w:val="ru-RU"/>
        </w:rPr>
        <w:t>Профессор:</w:t>
      </w:r>
      <w:r w:rsidR="00E3607E" w:rsidRPr="009007C9">
        <w:rPr>
          <w:lang w:val="ru-RU"/>
        </w:rPr>
        <w:t xml:space="preserve"> </w:t>
      </w:r>
      <w:r w:rsidR="00E3607E" w:rsidRPr="009007C9">
        <w:rPr>
          <w:bCs/>
          <w:lang w:val="ru-RU"/>
        </w:rPr>
        <w:t>Технопарк</w:t>
      </w:r>
      <w:r w:rsidR="00E3607E" w:rsidRPr="009007C9">
        <w:t> </w:t>
      </w:r>
      <w:r w:rsidR="00E3607E" w:rsidRPr="009007C9">
        <w:rPr>
          <w:lang w:val="ru-RU"/>
        </w:rPr>
        <w:t xml:space="preserve"> это комплекс, в котором объединены научно-исследовательские институты, объекты индустрии, деловые центры, выставочные площадки, учебные заведения, а также обслуживающие объекты. Смысл создания технопарка в том, чтобы сконцентрировать на единой территории специалистов общего профиля деятельности. </w:t>
      </w:r>
    </w:p>
    <w:p w:rsidR="00E3607E" w:rsidRPr="009007C9" w:rsidRDefault="00E3607E" w:rsidP="00E3607E">
      <w:pPr>
        <w:pStyle w:val="a3"/>
        <w:rPr>
          <w:lang w:val="ru-RU"/>
        </w:rPr>
      </w:pPr>
      <w:r w:rsidRPr="009007C9">
        <w:rPr>
          <w:rStyle w:val="a6"/>
          <w:color w:val="000000" w:themeColor="text1"/>
          <w:lang w:val="ru-RU"/>
        </w:rPr>
        <w:t>Николай:</w:t>
      </w:r>
      <w:r w:rsidRPr="009007C9">
        <w:rPr>
          <w:rStyle w:val="a6"/>
          <w:b w:val="0"/>
          <w:color w:val="000000" w:themeColor="text1"/>
          <w:lang w:val="ru-RU"/>
        </w:rPr>
        <w:t xml:space="preserve"> </w:t>
      </w:r>
      <w:r w:rsidR="00F145DC" w:rsidRPr="009007C9">
        <w:rPr>
          <w:rStyle w:val="a6"/>
          <w:b w:val="0"/>
          <w:color w:val="000000" w:themeColor="text1"/>
          <w:lang w:val="ru-RU"/>
        </w:rPr>
        <w:t>Замечательно</w:t>
      </w:r>
      <w:r w:rsidRPr="009007C9">
        <w:rPr>
          <w:rStyle w:val="a6"/>
          <w:b w:val="0"/>
          <w:color w:val="000000" w:themeColor="text1"/>
          <w:lang w:val="ru-RU"/>
        </w:rPr>
        <w:t>. Я вижу</w:t>
      </w:r>
      <w:r w:rsidR="00F145DC" w:rsidRPr="009007C9">
        <w:rPr>
          <w:rStyle w:val="a6"/>
          <w:b w:val="0"/>
          <w:color w:val="000000" w:themeColor="text1"/>
          <w:lang w:val="ru-RU"/>
        </w:rPr>
        <w:t>, что</w:t>
      </w:r>
      <w:r w:rsidRPr="009007C9">
        <w:rPr>
          <w:rStyle w:val="a6"/>
          <w:b w:val="0"/>
          <w:color w:val="000000" w:themeColor="text1"/>
          <w:lang w:val="ru-RU"/>
        </w:rPr>
        <w:t xml:space="preserve"> центр развиваетс</w:t>
      </w:r>
      <w:r w:rsidR="00F145DC" w:rsidRPr="009007C9">
        <w:rPr>
          <w:rStyle w:val="a6"/>
          <w:b w:val="0"/>
          <w:color w:val="000000" w:themeColor="text1"/>
          <w:lang w:val="ru-RU"/>
        </w:rPr>
        <w:t xml:space="preserve">я. </w:t>
      </w:r>
      <w:r w:rsidRPr="009007C9">
        <w:rPr>
          <w:rStyle w:val="a6"/>
          <w:b w:val="0"/>
          <w:color w:val="000000" w:themeColor="text1"/>
          <w:lang w:val="ru-RU"/>
        </w:rPr>
        <w:t>В нашем глобальном  мире очень важно налаживать связи и иметь единые центры для разработки идей во всех сферах. Ведь только в этом случае р</w:t>
      </w:r>
      <w:r w:rsidR="00F145DC" w:rsidRPr="009007C9">
        <w:rPr>
          <w:rStyle w:val="a6"/>
          <w:b w:val="0"/>
          <w:color w:val="000000" w:themeColor="text1"/>
          <w:lang w:val="ru-RU"/>
        </w:rPr>
        <w:t>езультат не заставит себя ждать</w:t>
      </w:r>
      <w:r w:rsidRPr="009007C9">
        <w:rPr>
          <w:rStyle w:val="a6"/>
          <w:b w:val="0"/>
          <w:color w:val="000000" w:themeColor="text1"/>
          <w:lang w:val="ru-RU"/>
        </w:rPr>
        <w:t>.</w:t>
      </w:r>
      <w:r w:rsidRPr="009007C9">
        <w:rPr>
          <w:lang w:val="ru-RU"/>
        </w:rPr>
        <w:t xml:space="preserve"> </w:t>
      </w:r>
    </w:p>
    <w:p w:rsidR="00E3607E" w:rsidRPr="009007C9" w:rsidRDefault="00662E8C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</w:t>
      </w:r>
      <w:r w:rsidR="00F145DC" w:rsidRPr="009007C9">
        <w:rPr>
          <w:b/>
          <w:lang w:val="ru-RU"/>
        </w:rPr>
        <w:t>ченый 5</w:t>
      </w:r>
      <w:r w:rsidR="00E3607E" w:rsidRPr="009007C9">
        <w:rPr>
          <w:b/>
          <w:lang w:val="ru-RU"/>
        </w:rPr>
        <w:t>:</w:t>
      </w:r>
      <w:r w:rsidRPr="009007C9">
        <w:rPr>
          <w:lang w:val="ru-RU"/>
        </w:rPr>
        <w:t xml:space="preserve"> </w:t>
      </w:r>
      <w:r w:rsidR="00E3607E" w:rsidRPr="009007C9">
        <w:rPr>
          <w:lang w:val="ru-RU"/>
        </w:rPr>
        <w:t>Профессор а как вы можете оценить состояние науки в нашей стране сегодня</w:t>
      </w:r>
      <w:proofErr w:type="gramStart"/>
      <w:r w:rsidR="00E3607E" w:rsidRPr="009007C9">
        <w:rPr>
          <w:lang w:val="ru-RU"/>
        </w:rPr>
        <w:t xml:space="preserve"> ?</w:t>
      </w:r>
      <w:proofErr w:type="gramEnd"/>
    </w:p>
    <w:p w:rsidR="00E3607E" w:rsidRPr="009007C9" w:rsidRDefault="00F145DC" w:rsidP="00E3607E">
      <w:pPr>
        <w:pStyle w:val="a3"/>
        <w:rPr>
          <w:color w:val="000000"/>
          <w:lang w:val="ru-RU"/>
        </w:rPr>
      </w:pPr>
      <w:r w:rsidRPr="009007C9">
        <w:rPr>
          <w:b/>
          <w:lang w:val="ru-RU"/>
        </w:rPr>
        <w:t>Профессор</w:t>
      </w:r>
      <w:r w:rsidR="00E3607E" w:rsidRPr="009007C9">
        <w:rPr>
          <w:b/>
          <w:lang w:val="ru-RU"/>
        </w:rPr>
        <w:t>:</w:t>
      </w:r>
      <w:r w:rsidR="00E3607E" w:rsidRPr="009007C9">
        <w:rPr>
          <w:color w:val="000000"/>
          <w:lang w:val="ru-RU"/>
        </w:rPr>
        <w:t xml:space="preserve"> Уровень развития российской науки за последние 20 лет резко упал: из-за уменьшения финансирования, изменения социальной обстановки, всевозможной пропаганды и поддержки лже</w:t>
      </w:r>
      <w:r w:rsidRPr="009007C9">
        <w:rPr>
          <w:color w:val="000000"/>
          <w:lang w:val="ru-RU"/>
        </w:rPr>
        <w:t xml:space="preserve">науки. </w:t>
      </w:r>
      <w:r w:rsidR="00E3607E" w:rsidRPr="009007C9">
        <w:rPr>
          <w:color w:val="333333"/>
          <w:lang w:val="ru-RU"/>
        </w:rPr>
        <w:t xml:space="preserve">Главная задача сегодня - ускоренными темпами создать в России </w:t>
      </w:r>
      <w:r w:rsidR="00E3607E" w:rsidRPr="009007C9">
        <w:rPr>
          <w:color w:val="333333"/>
          <w:lang w:val="ru-RU"/>
        </w:rPr>
        <w:lastRenderedPageBreak/>
        <w:t>новый, мощный научно-технологический потенциал, а для этого необходимо точно знать истинное положение дел в науке и высшем образовании.</w:t>
      </w:r>
    </w:p>
    <w:p w:rsidR="00CC1F54" w:rsidRPr="009007C9" w:rsidRDefault="00CC1F54" w:rsidP="00E3607E">
      <w:pPr>
        <w:pStyle w:val="a3"/>
        <w:rPr>
          <w:color w:val="333333"/>
          <w:lang w:val="ru-RU"/>
        </w:rPr>
      </w:pPr>
    </w:p>
    <w:p w:rsidR="00E3607E" w:rsidRPr="009007C9" w:rsidRDefault="00F145DC" w:rsidP="00E3607E">
      <w:pPr>
        <w:pStyle w:val="a3"/>
        <w:rPr>
          <w:color w:val="333333"/>
          <w:lang w:val="ru-RU"/>
        </w:rPr>
      </w:pPr>
      <w:r w:rsidRPr="009007C9">
        <w:rPr>
          <w:b/>
          <w:color w:val="333333"/>
          <w:lang w:val="ru-RU"/>
        </w:rPr>
        <w:t>Ученые (</w:t>
      </w:r>
      <w:r w:rsidR="00E3607E" w:rsidRPr="009007C9">
        <w:rPr>
          <w:b/>
          <w:color w:val="333333"/>
          <w:lang w:val="ru-RU"/>
        </w:rPr>
        <w:t>хором):</w:t>
      </w:r>
      <w:r w:rsidR="00E3607E" w:rsidRPr="009007C9">
        <w:rPr>
          <w:color w:val="333333"/>
          <w:lang w:val="ru-RU"/>
        </w:rPr>
        <w:t xml:space="preserve"> </w:t>
      </w:r>
      <w:r w:rsidRPr="009007C9">
        <w:rPr>
          <w:color w:val="333333"/>
          <w:lang w:val="ru-RU"/>
        </w:rPr>
        <w:t xml:space="preserve">Что  же нужно делать для того, </w:t>
      </w:r>
      <w:r w:rsidR="00E3607E" w:rsidRPr="009007C9">
        <w:rPr>
          <w:color w:val="333333"/>
          <w:lang w:val="ru-RU"/>
        </w:rPr>
        <w:t>чт</w:t>
      </w:r>
      <w:r w:rsidRPr="009007C9">
        <w:rPr>
          <w:color w:val="333333"/>
          <w:lang w:val="ru-RU"/>
        </w:rPr>
        <w:t xml:space="preserve">обы  наука  начала </w:t>
      </w:r>
      <w:r w:rsidR="00E3607E" w:rsidRPr="009007C9">
        <w:rPr>
          <w:color w:val="333333"/>
          <w:lang w:val="ru-RU"/>
        </w:rPr>
        <w:t>развиваться</w:t>
      </w:r>
      <w:proofErr w:type="gramStart"/>
      <w:r w:rsidR="00E3607E" w:rsidRPr="009007C9">
        <w:rPr>
          <w:color w:val="333333"/>
          <w:lang w:val="ru-RU"/>
        </w:rPr>
        <w:t xml:space="preserve"> ?</w:t>
      </w:r>
      <w:proofErr w:type="gramEnd"/>
    </w:p>
    <w:p w:rsidR="00E3607E" w:rsidRPr="009007C9" w:rsidRDefault="00F145DC" w:rsidP="00E3607E">
      <w:pPr>
        <w:pStyle w:val="a3"/>
        <w:rPr>
          <w:color w:val="333333"/>
          <w:lang w:val="ru-RU"/>
        </w:rPr>
      </w:pPr>
      <w:r w:rsidRPr="009007C9">
        <w:rPr>
          <w:b/>
          <w:color w:val="333333"/>
          <w:lang w:val="ru-RU"/>
        </w:rPr>
        <w:t>Николай:</w:t>
      </w:r>
      <w:r w:rsidRPr="009007C9">
        <w:rPr>
          <w:color w:val="333333"/>
          <w:lang w:val="ru-RU"/>
        </w:rPr>
        <w:t xml:space="preserve"> </w:t>
      </w:r>
      <w:r w:rsidR="00E3607E" w:rsidRPr="009007C9">
        <w:rPr>
          <w:color w:val="333333"/>
          <w:lang w:val="ru-RU"/>
        </w:rPr>
        <w:t>Необходимо поднять уровень образования</w:t>
      </w:r>
      <w:proofErr w:type="gramStart"/>
      <w:r w:rsidR="00E3607E" w:rsidRPr="009007C9">
        <w:rPr>
          <w:color w:val="333333"/>
          <w:lang w:val="ru-RU"/>
        </w:rPr>
        <w:t xml:space="preserve"> ,</w:t>
      </w:r>
      <w:proofErr w:type="gramEnd"/>
      <w:r w:rsidR="00E3607E" w:rsidRPr="009007C9">
        <w:rPr>
          <w:color w:val="333333"/>
          <w:lang w:val="ru-RU"/>
        </w:rPr>
        <w:t xml:space="preserve"> подготовки студентов и молодых специалистов.  сосредоточить финансовые ресурсы, на нескольких приоритетных направлениях а также , пора создавать на базе лучших высших учебных заведений федеральные исследовательские университеты, отвечающие самым высоким международным стандартам</w:t>
      </w:r>
      <w:r w:rsidRPr="009007C9">
        <w:rPr>
          <w:color w:val="333333"/>
          <w:lang w:val="ru-RU"/>
        </w:rPr>
        <w:t>.</w:t>
      </w:r>
      <w:r w:rsidR="00E3607E" w:rsidRPr="009007C9">
        <w:rPr>
          <w:color w:val="333333"/>
          <w:lang w:val="ru-RU"/>
        </w:rPr>
        <w:t xml:space="preserve"> В них будут готовить первоклассных молодых специалистов для работы в отечественной академической и отраслевой науке и высшей школе.</w:t>
      </w:r>
    </w:p>
    <w:p w:rsidR="00E3607E" w:rsidRPr="009007C9" w:rsidRDefault="00E3607E" w:rsidP="00E3607E">
      <w:pPr>
        <w:pStyle w:val="a3"/>
        <w:rPr>
          <w:color w:val="333333"/>
          <w:lang w:val="ru-RU"/>
        </w:rPr>
      </w:pPr>
      <w:r w:rsidRPr="009007C9">
        <w:rPr>
          <w:b/>
          <w:color w:val="333333"/>
          <w:lang w:val="ru-RU"/>
        </w:rPr>
        <w:t>Николай:</w:t>
      </w:r>
      <w:r w:rsidRPr="009007C9">
        <w:rPr>
          <w:color w:val="333333"/>
          <w:lang w:val="ru-RU"/>
        </w:rPr>
        <w:t xml:space="preserve"> Нашей науке необходимы люди заинтересованные</w:t>
      </w:r>
      <w:proofErr w:type="gramStart"/>
      <w:r w:rsidRPr="009007C9">
        <w:rPr>
          <w:color w:val="333333"/>
          <w:lang w:val="ru-RU"/>
        </w:rPr>
        <w:t xml:space="preserve"> ,</w:t>
      </w:r>
      <w:proofErr w:type="gramEnd"/>
      <w:r w:rsidRPr="009007C9">
        <w:rPr>
          <w:color w:val="333333"/>
          <w:lang w:val="ru-RU"/>
        </w:rPr>
        <w:t xml:space="preserve"> специалисты работающие не с целью получить как можно больше денег , а действительные мечтающие изменить мир вокруг.</w:t>
      </w:r>
    </w:p>
    <w:p w:rsidR="00E3607E" w:rsidRPr="009007C9" w:rsidRDefault="00E3607E" w:rsidP="00E3607E">
      <w:pPr>
        <w:pStyle w:val="a3"/>
        <w:rPr>
          <w:color w:val="333333"/>
          <w:lang w:val="ru-RU"/>
        </w:rPr>
      </w:pPr>
      <w:r w:rsidRPr="009007C9">
        <w:rPr>
          <w:b/>
          <w:color w:val="333333"/>
          <w:lang w:val="ru-RU"/>
        </w:rPr>
        <w:t>Профессор:</w:t>
      </w:r>
      <w:r w:rsidRPr="009007C9">
        <w:rPr>
          <w:color w:val="333333"/>
          <w:lang w:val="ru-RU"/>
        </w:rPr>
        <w:t xml:space="preserve"> У меня ест</w:t>
      </w:r>
      <w:r w:rsidR="00F145DC" w:rsidRPr="009007C9">
        <w:rPr>
          <w:color w:val="333333"/>
          <w:lang w:val="ru-RU"/>
        </w:rPr>
        <w:t>ь один совет молодому поколенью</w:t>
      </w:r>
      <w:r w:rsidRPr="009007C9">
        <w:rPr>
          <w:color w:val="333333"/>
          <w:lang w:val="ru-RU"/>
        </w:rPr>
        <w:t>:</w:t>
      </w:r>
    </w:p>
    <w:p w:rsidR="00E3607E" w:rsidRPr="009007C9" w:rsidRDefault="00E3607E" w:rsidP="00E3607E">
      <w:pPr>
        <w:pStyle w:val="a3"/>
        <w:rPr>
          <w:color w:val="000000"/>
          <w:lang w:val="ru-RU"/>
        </w:rPr>
      </w:pPr>
      <w:r w:rsidRPr="009007C9">
        <w:rPr>
          <w:color w:val="000000"/>
          <w:lang w:val="ru-RU"/>
        </w:rPr>
        <w:t>"Нельзя искать «модную» и «перспективную» специальность. Мода – вопрос массового сознания, а массы часто подвергаются внушениям. Никто не может даже на 15-20 лет вперед сказать, какая специальность окажется самой востребованной на рынке. В конечном счете</w:t>
      </w:r>
      <w:r w:rsidR="00F145DC" w:rsidRPr="009007C9">
        <w:rPr>
          <w:color w:val="000000"/>
          <w:lang w:val="ru-RU"/>
        </w:rPr>
        <w:t>,</w:t>
      </w:r>
      <w:r w:rsidRPr="009007C9">
        <w:rPr>
          <w:color w:val="000000"/>
          <w:lang w:val="ru-RU"/>
        </w:rPr>
        <w:t xml:space="preserve"> выигрывают те, кто оказывается лучшим в любом</w:t>
      </w:r>
      <w:r w:rsidR="00F145DC" w:rsidRPr="009007C9">
        <w:rPr>
          <w:color w:val="000000"/>
          <w:lang w:val="ru-RU"/>
        </w:rPr>
        <w:t>, но подходящем им деле</w:t>
      </w:r>
      <w:proofErr w:type="gramStart"/>
      <w:r w:rsidR="00F145DC" w:rsidRPr="009007C9">
        <w:rPr>
          <w:color w:val="000000"/>
          <w:lang w:val="ru-RU"/>
        </w:rPr>
        <w:t>.</w:t>
      </w:r>
      <w:r w:rsidRPr="009007C9">
        <w:rPr>
          <w:color w:val="000000"/>
          <w:lang w:val="ru-RU"/>
        </w:rPr>
        <w:t>"</w:t>
      </w:r>
      <w:proofErr w:type="gramEnd"/>
    </w:p>
    <w:p w:rsidR="00662E8C" w:rsidRPr="009007C9" w:rsidRDefault="00F145DC" w:rsidP="00E3607E">
      <w:pPr>
        <w:pStyle w:val="a3"/>
        <w:rPr>
          <w:lang w:val="ru-RU"/>
        </w:rPr>
      </w:pPr>
      <w:r w:rsidRPr="009007C9">
        <w:rPr>
          <w:b/>
          <w:color w:val="000000"/>
          <w:lang w:val="ru-RU"/>
        </w:rPr>
        <w:t>Студент:</w:t>
      </w:r>
      <w:r w:rsidRPr="009007C9">
        <w:rPr>
          <w:color w:val="000000"/>
          <w:lang w:val="ru-RU"/>
        </w:rPr>
        <w:t xml:space="preserve"> </w:t>
      </w:r>
      <w:r w:rsidR="00E3607E" w:rsidRPr="009007C9">
        <w:rPr>
          <w:lang w:val="ru-RU"/>
        </w:rPr>
        <w:t>Как же</w:t>
      </w:r>
      <w:r w:rsidR="00662E8C" w:rsidRPr="009007C9">
        <w:rPr>
          <w:lang w:val="ru-RU"/>
        </w:rPr>
        <w:t xml:space="preserve"> тогда </w:t>
      </w:r>
      <w:r w:rsidR="00CC1F54" w:rsidRPr="009007C9">
        <w:rPr>
          <w:lang w:val="ru-RU"/>
        </w:rPr>
        <w:t xml:space="preserve"> определиться куда пойти</w:t>
      </w:r>
      <w:r w:rsidR="00E3607E" w:rsidRPr="009007C9">
        <w:rPr>
          <w:lang w:val="ru-RU"/>
        </w:rPr>
        <w:t xml:space="preserve">? </w:t>
      </w:r>
    </w:p>
    <w:p w:rsidR="00E3607E" w:rsidRPr="009007C9" w:rsidRDefault="00662E8C" w:rsidP="00E3607E">
      <w:pPr>
        <w:pStyle w:val="a3"/>
        <w:rPr>
          <w:lang w:val="ru-RU"/>
        </w:rPr>
      </w:pPr>
      <w:r w:rsidRPr="009007C9">
        <w:rPr>
          <w:b/>
          <w:lang w:val="ru-RU"/>
        </w:rPr>
        <w:t>Профессор:</w:t>
      </w:r>
      <w:r w:rsidR="00F145DC" w:rsidRPr="009007C9">
        <w:rPr>
          <w:lang w:val="ru-RU"/>
        </w:rPr>
        <w:t xml:space="preserve"> </w:t>
      </w:r>
      <w:r w:rsidRPr="009007C9">
        <w:rPr>
          <w:lang w:val="ru-RU"/>
        </w:rPr>
        <w:t xml:space="preserve"> </w:t>
      </w:r>
      <w:r w:rsidR="00E3607E" w:rsidRPr="009007C9">
        <w:rPr>
          <w:lang w:val="ru-RU"/>
        </w:rPr>
        <w:t>Прежде всего, оцените свои возможности и умения: что получается хорошо, а что – лучше всего? Чем бы вы смогли заниматься в дальнейшем будущем? Смогли бы вы учиться по выбранному профилю? Могли бы вы проработать по этой специальности определённое время? А всю жизнь?</w:t>
      </w:r>
    </w:p>
    <w:p w:rsidR="00E3607E" w:rsidRPr="009007C9" w:rsidRDefault="00E3607E" w:rsidP="00E3607E">
      <w:pPr>
        <w:spacing w:before="187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hAnsi="Times New Roman"/>
          <w:b/>
          <w:lang w:val="ru-RU"/>
        </w:rPr>
        <w:t>Ученый 1:</w:t>
      </w:r>
      <w:r w:rsidR="00662E8C" w:rsidRPr="009007C9">
        <w:rPr>
          <w:rFonts w:ascii="Times New Roman" w:hAnsi="Times New Roman"/>
          <w:lang w:val="ru-RU"/>
        </w:rPr>
        <w:t xml:space="preserve"> </w:t>
      </w:r>
      <w:r w:rsidRPr="009007C9">
        <w:rPr>
          <w:rFonts w:ascii="Times New Roman" w:hAnsi="Times New Roman"/>
          <w:lang w:val="ru-RU"/>
        </w:rPr>
        <w:t xml:space="preserve"> </w:t>
      </w:r>
      <w:r w:rsidRPr="009007C9">
        <w:rPr>
          <w:rFonts w:ascii="Times New Roman" w:eastAsia="Times New Roman" w:hAnsi="Times New Roman"/>
          <w:lang w:val="ru-RU" w:eastAsia="ru-RU" w:bidi="ar-SA"/>
        </w:rPr>
        <w:t xml:space="preserve">Очень важно правильно оценить себя и выбрать ту специальность, которая бы совпадала с вашими интересами и особенностями. </w:t>
      </w:r>
    </w:p>
    <w:p w:rsidR="00E3607E" w:rsidRPr="009007C9" w:rsidRDefault="00E3607E" w:rsidP="00E3607E">
      <w:pPr>
        <w:spacing w:before="187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lang w:val="ru-RU" w:eastAsia="ru-RU" w:bidi="ar-SA"/>
        </w:rPr>
        <w:t>Ученый</w:t>
      </w:r>
      <w:r w:rsidR="00662E8C" w:rsidRPr="009007C9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9007C9">
        <w:rPr>
          <w:rFonts w:ascii="Times New Roman" w:eastAsia="Times New Roman" w:hAnsi="Times New Roman"/>
          <w:b/>
          <w:lang w:val="ru-RU" w:eastAsia="ru-RU" w:bidi="ar-SA"/>
        </w:rPr>
        <w:t>2:</w:t>
      </w:r>
      <w:r w:rsidRPr="009007C9">
        <w:rPr>
          <w:rFonts w:ascii="Times New Roman" w:eastAsia="Times New Roman" w:hAnsi="Times New Roman"/>
          <w:lang w:val="ru-RU" w:eastAsia="ru-RU" w:bidi="ar-SA"/>
        </w:rPr>
        <w:t xml:space="preserve">  Психолог Е. А. Климов  выделил пять основных направлений в профессиональной деятельности по предмету труда: </w:t>
      </w:r>
    </w:p>
    <w:p w:rsidR="00E3607E" w:rsidRPr="009007C9" w:rsidRDefault="00E3607E" w:rsidP="00E3607E">
      <w:pPr>
        <w:numPr>
          <w:ilvl w:val="0"/>
          <w:numId w:val="1"/>
        </w:numPr>
        <w:spacing w:before="36" w:after="36"/>
        <w:ind w:left="902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lang w:val="ru-RU" w:eastAsia="ru-RU" w:bidi="ar-SA"/>
        </w:rPr>
        <w:t>человек — природа,</w:t>
      </w:r>
    </w:p>
    <w:p w:rsidR="00E3607E" w:rsidRPr="009007C9" w:rsidRDefault="00E3607E" w:rsidP="00E3607E">
      <w:pPr>
        <w:numPr>
          <w:ilvl w:val="0"/>
          <w:numId w:val="1"/>
        </w:numPr>
        <w:spacing w:before="36" w:after="36"/>
        <w:ind w:left="902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lang w:val="ru-RU" w:eastAsia="ru-RU" w:bidi="ar-SA"/>
        </w:rPr>
        <w:t>человек — техника,</w:t>
      </w:r>
    </w:p>
    <w:p w:rsidR="00E3607E" w:rsidRPr="009007C9" w:rsidRDefault="00E3607E" w:rsidP="00E3607E">
      <w:pPr>
        <w:numPr>
          <w:ilvl w:val="0"/>
          <w:numId w:val="1"/>
        </w:numPr>
        <w:spacing w:before="36" w:after="36"/>
        <w:ind w:left="902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lang w:val="ru-RU" w:eastAsia="ru-RU" w:bidi="ar-SA"/>
        </w:rPr>
        <w:t>человек — человек,</w:t>
      </w:r>
    </w:p>
    <w:p w:rsidR="00E3607E" w:rsidRPr="009007C9" w:rsidRDefault="00E3607E" w:rsidP="00E3607E">
      <w:pPr>
        <w:numPr>
          <w:ilvl w:val="0"/>
          <w:numId w:val="1"/>
        </w:numPr>
        <w:spacing w:before="36" w:after="36"/>
        <w:ind w:left="902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lang w:val="ru-RU" w:eastAsia="ru-RU" w:bidi="ar-SA"/>
        </w:rPr>
        <w:t>человек — знаковая система,</w:t>
      </w:r>
    </w:p>
    <w:p w:rsidR="00E3607E" w:rsidRPr="009007C9" w:rsidRDefault="00E3607E" w:rsidP="00E3607E">
      <w:pPr>
        <w:numPr>
          <w:ilvl w:val="0"/>
          <w:numId w:val="1"/>
        </w:numPr>
        <w:spacing w:before="36" w:after="36"/>
        <w:ind w:left="902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lang w:val="ru-RU" w:eastAsia="ru-RU" w:bidi="ar-SA"/>
        </w:rPr>
        <w:t>человек — художественный образ.</w:t>
      </w:r>
    </w:p>
    <w:p w:rsidR="00E3607E" w:rsidRPr="009007C9" w:rsidRDefault="00E3607E" w:rsidP="00E3607E">
      <w:pPr>
        <w:spacing w:before="36" w:after="36"/>
        <w:ind w:left="902"/>
        <w:rPr>
          <w:rFonts w:ascii="Times New Roman" w:eastAsia="Times New Roman" w:hAnsi="Times New Roman"/>
          <w:lang w:val="ru-RU" w:eastAsia="ru-RU" w:bidi="ar-SA"/>
        </w:rPr>
      </w:pPr>
    </w:p>
    <w:p w:rsidR="00662E8C" w:rsidRPr="009007C9" w:rsidRDefault="00F145DC" w:rsidP="00E3607E">
      <w:pPr>
        <w:spacing w:before="187"/>
        <w:rPr>
          <w:rFonts w:ascii="Times New Roman" w:eastAsia="Times New Roman" w:hAnsi="Times New Roman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lang w:val="ru-RU" w:eastAsia="ru-RU" w:bidi="ar-SA"/>
        </w:rPr>
        <w:t>Ученый 3:</w:t>
      </w:r>
      <w:r w:rsidRPr="009007C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E3607E" w:rsidRPr="009007C9">
        <w:rPr>
          <w:rFonts w:ascii="Times New Roman" w:eastAsia="Times New Roman" w:hAnsi="Times New Roman"/>
          <w:lang w:val="ru-RU" w:eastAsia="ru-RU" w:bidi="ar-SA"/>
        </w:rPr>
        <w:t>Не забывайте, что, кроме интересов, важны еще и способности, ваши физическ</w:t>
      </w:r>
      <w:r w:rsidRPr="009007C9">
        <w:rPr>
          <w:rFonts w:ascii="Times New Roman" w:eastAsia="Times New Roman" w:hAnsi="Times New Roman"/>
          <w:lang w:val="ru-RU" w:eastAsia="ru-RU" w:bidi="ar-SA"/>
        </w:rPr>
        <w:t xml:space="preserve">ие и психологические качества. А сейчас, </w:t>
      </w:r>
      <w:r w:rsidR="00662E8C" w:rsidRPr="009007C9">
        <w:rPr>
          <w:rFonts w:ascii="Times New Roman" w:eastAsia="Times New Roman" w:hAnsi="Times New Roman"/>
          <w:lang w:val="ru-RU" w:eastAsia="ru-RU" w:bidi="ar-SA"/>
        </w:rPr>
        <w:t>позвольте представить вашему вниманию интересный тест:</w:t>
      </w: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CC1F54" w:rsidRPr="009007C9" w:rsidRDefault="00CC1F54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Вопрос</w:t>
      </w:r>
      <w:proofErr w:type="gramStart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1</w:t>
      </w:r>
      <w:proofErr w:type="gramEnd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:</w:t>
      </w: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 истории очень часто названия со временем изменяются и теряют свой первоначальный смысл</w:t>
      </w:r>
      <w:proofErr w:type="gramStart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.</w:t>
      </w:r>
      <w:proofErr w:type="gramEnd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Так произошло и с "коктейлем Молотова".Как же было в начале? </w:t>
      </w:r>
    </w:p>
    <w:p w:rsidR="00CC1F54" w:rsidRPr="009007C9" w:rsidRDefault="00CC1F54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lastRenderedPageBreak/>
        <w:t>Варианты: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1.От Молотова.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2. Для Молотова.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3.Вообще там Молотов не упоминается.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rStyle w:val="a6"/>
          <w:color w:val="000000" w:themeColor="text1"/>
          <w:lang w:val="ru-RU"/>
        </w:rPr>
        <w:t>Ответ.</w:t>
      </w:r>
      <w:r w:rsidRPr="009007C9">
        <w:rPr>
          <w:b/>
          <w:bCs/>
          <w:color w:val="000000"/>
          <w:lang w:val="ru-RU"/>
        </w:rPr>
        <w:t xml:space="preserve"> Многие не знают что это средство борьбы с врагом придумали фины в ходе Финской войны,</w:t>
      </w:r>
      <w:r w:rsidR="00AE134C" w:rsidRPr="009007C9">
        <w:rPr>
          <w:b/>
          <w:bCs/>
          <w:color w:val="000000"/>
          <w:lang w:val="ru-RU"/>
        </w:rPr>
        <w:t xml:space="preserve"> </w:t>
      </w:r>
      <w:r w:rsidRPr="009007C9">
        <w:rPr>
          <w:b/>
          <w:bCs/>
          <w:color w:val="000000"/>
          <w:lang w:val="ru-RU"/>
        </w:rPr>
        <w:t>и называлось он</w:t>
      </w:r>
      <w:proofErr w:type="gramStart"/>
      <w:r w:rsidRPr="009007C9">
        <w:rPr>
          <w:b/>
          <w:bCs/>
          <w:color w:val="000000"/>
          <w:lang w:val="ru-RU"/>
        </w:rPr>
        <w:t>о-</w:t>
      </w:r>
      <w:proofErr w:type="gramEnd"/>
      <w:r w:rsidRPr="009007C9">
        <w:rPr>
          <w:b/>
          <w:bCs/>
          <w:color w:val="000000"/>
          <w:lang w:val="ru-RU"/>
        </w:rPr>
        <w:t>"Коктейль для Молотова" тогдашнего председателя СНК.</w:t>
      </w:r>
      <w:r w:rsidR="00AE134C" w:rsidRPr="009007C9">
        <w:rPr>
          <w:b/>
          <w:bCs/>
          <w:color w:val="000000"/>
          <w:lang w:val="ru-RU"/>
        </w:rPr>
        <w:t xml:space="preserve"> </w:t>
      </w:r>
      <w:r w:rsidRPr="009007C9">
        <w:rPr>
          <w:b/>
          <w:bCs/>
          <w:color w:val="000000"/>
          <w:lang w:val="ru-RU"/>
        </w:rPr>
        <w:t>Вот так!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Вопрос2</w:t>
      </w:r>
      <w:proofErr w:type="gramStart"/>
      <w:r w:rsidRPr="009007C9">
        <w:rPr>
          <w:b/>
          <w:bCs/>
          <w:color w:val="000000"/>
          <w:lang w:val="ru-RU"/>
        </w:rPr>
        <w:t xml:space="preserve"> :</w:t>
      </w:r>
      <w:proofErr w:type="gramEnd"/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Правда ли что чёрный, зелёный, белый чай -</w:t>
      </w:r>
      <w:r w:rsidR="00F145DC" w:rsidRPr="009007C9">
        <w:rPr>
          <w:b/>
          <w:bCs/>
          <w:color w:val="000000"/>
          <w:lang w:val="ru-RU"/>
        </w:rPr>
        <w:t xml:space="preserve"> </w:t>
      </w:r>
      <w:r w:rsidRPr="009007C9">
        <w:rPr>
          <w:b/>
          <w:bCs/>
          <w:color w:val="000000"/>
          <w:lang w:val="ru-RU"/>
        </w:rPr>
        <w:t>один продукт?</w:t>
      </w:r>
    </w:p>
    <w:p w:rsidR="00662E8C" w:rsidRPr="009007C9" w:rsidRDefault="00F145D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1. Думаю</w:t>
      </w:r>
      <w:r w:rsidR="00662E8C" w:rsidRPr="009007C9">
        <w:rPr>
          <w:b/>
          <w:bCs/>
          <w:color w:val="000000"/>
          <w:lang w:val="ru-RU"/>
        </w:rPr>
        <w:t>, да.</w:t>
      </w:r>
    </w:p>
    <w:p w:rsidR="00662E8C" w:rsidRPr="009007C9" w:rsidRDefault="00F145D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 xml:space="preserve">2. </w:t>
      </w:r>
      <w:proofErr w:type="gramStart"/>
      <w:r w:rsidRPr="009007C9">
        <w:rPr>
          <w:b/>
          <w:bCs/>
          <w:color w:val="000000"/>
          <w:lang w:val="ru-RU"/>
        </w:rPr>
        <w:t>Конечно</w:t>
      </w:r>
      <w:proofErr w:type="gramEnd"/>
      <w:r w:rsidRPr="009007C9">
        <w:rPr>
          <w:b/>
          <w:bCs/>
          <w:color w:val="000000"/>
          <w:lang w:val="ru-RU"/>
        </w:rPr>
        <w:t xml:space="preserve"> нет</w:t>
      </w:r>
      <w:r w:rsidR="00662E8C" w:rsidRPr="009007C9">
        <w:rPr>
          <w:b/>
          <w:bCs/>
          <w:color w:val="000000"/>
          <w:lang w:val="ru-RU"/>
        </w:rPr>
        <w:t>!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Ответ. Почти никто не знает что белый, зелёный и чёрный чай</w:t>
      </w:r>
      <w:r w:rsidR="00F145DC" w:rsidRPr="009007C9">
        <w:rPr>
          <w:b/>
          <w:bCs/>
          <w:color w:val="000000"/>
          <w:lang w:val="ru-RU"/>
        </w:rPr>
        <w:t xml:space="preserve"> </w:t>
      </w:r>
      <w:r w:rsidRPr="009007C9">
        <w:rPr>
          <w:b/>
          <w:bCs/>
          <w:color w:val="000000"/>
          <w:lang w:val="ru-RU"/>
        </w:rPr>
        <w:t>- один и тот же продукт, просто разница в обработке.</w:t>
      </w: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Вопрос 3</w:t>
      </w:r>
      <w:proofErr w:type="gramStart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:</w:t>
      </w:r>
      <w:proofErr w:type="gramEnd"/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Когда впервые применили боевой газ? 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1. В ходе</w:t>
      </w:r>
      <w:proofErr w:type="gramStart"/>
      <w:r w:rsidRPr="009007C9">
        <w:rPr>
          <w:rStyle w:val="a6"/>
          <w:color w:val="000000" w:themeColor="text1"/>
          <w:lang w:val="ru-RU"/>
        </w:rPr>
        <w:t xml:space="preserve"> П</w:t>
      </w:r>
      <w:proofErr w:type="gramEnd"/>
      <w:r w:rsidRPr="009007C9">
        <w:rPr>
          <w:rStyle w:val="a6"/>
          <w:color w:val="000000" w:themeColor="text1"/>
          <w:lang w:val="ru-RU"/>
        </w:rPr>
        <w:t>ервой Мировой.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2. Еще до нашей эры.</w:t>
      </w:r>
    </w:p>
    <w:p w:rsidR="00662E8C" w:rsidRPr="009007C9" w:rsidRDefault="00CC1F54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3.В ходе</w:t>
      </w:r>
      <w:proofErr w:type="gramStart"/>
      <w:r w:rsidRPr="009007C9">
        <w:rPr>
          <w:rStyle w:val="a6"/>
          <w:color w:val="000000" w:themeColor="text1"/>
          <w:lang w:val="ru-RU"/>
        </w:rPr>
        <w:t xml:space="preserve"> В</w:t>
      </w:r>
      <w:proofErr w:type="gramEnd"/>
      <w:r w:rsidRPr="009007C9">
        <w:rPr>
          <w:rStyle w:val="a6"/>
          <w:color w:val="000000" w:themeColor="text1"/>
          <w:lang w:val="ru-RU"/>
        </w:rPr>
        <w:t>торой Мировой.</w:t>
      </w:r>
    </w:p>
    <w:p w:rsidR="00662E8C" w:rsidRPr="009007C9" w:rsidRDefault="00F145DC" w:rsidP="00662E8C">
      <w:pPr>
        <w:pStyle w:val="a3"/>
        <w:spacing w:line="411" w:lineRule="atLeast"/>
        <w:rPr>
          <w:b/>
          <w:bCs/>
          <w:color w:val="000000"/>
          <w:lang w:val="ru-RU" w:bidi="ar-SA"/>
        </w:rPr>
      </w:pPr>
      <w:r w:rsidRPr="009007C9">
        <w:rPr>
          <w:rStyle w:val="a6"/>
          <w:color w:val="000000" w:themeColor="text1"/>
          <w:lang w:val="ru-RU"/>
        </w:rPr>
        <w:t xml:space="preserve">Ответ. </w:t>
      </w:r>
      <w:r w:rsidR="00662E8C" w:rsidRPr="009007C9">
        <w:rPr>
          <w:b/>
          <w:bCs/>
          <w:color w:val="000000"/>
          <w:lang w:val="ru-RU" w:bidi="ar-SA"/>
        </w:rPr>
        <w:t xml:space="preserve">Впервые боевой газ  был  применен  в ходе Пелопеннесской войны 431-404г </w:t>
      </w:r>
      <w:proofErr w:type="gramStart"/>
      <w:r w:rsidR="00662E8C" w:rsidRPr="009007C9">
        <w:rPr>
          <w:b/>
          <w:bCs/>
          <w:color w:val="000000"/>
          <w:lang w:val="ru-RU" w:bidi="ar-SA"/>
        </w:rPr>
        <w:t>до</w:t>
      </w:r>
      <w:proofErr w:type="gramEnd"/>
      <w:r w:rsidR="00662E8C" w:rsidRPr="009007C9">
        <w:rPr>
          <w:b/>
          <w:bCs/>
          <w:color w:val="000000"/>
          <w:lang w:val="ru-RU" w:bidi="ar-SA"/>
        </w:rPr>
        <w:t xml:space="preserve"> н.э. </w:t>
      </w: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Вопрос</w:t>
      </w:r>
      <w:proofErr w:type="gramStart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4</w:t>
      </w:r>
      <w:proofErr w:type="gramEnd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:</w:t>
      </w: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"Огнём и мечом</w:t>
      </w:r>
      <w:proofErr w:type="gramStart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"Ч</w:t>
      </w:r>
      <w:proofErr w:type="gramEnd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то это значит? </w:t>
      </w:r>
    </w:p>
    <w:p w:rsidR="00662E8C" w:rsidRPr="009007C9" w:rsidRDefault="00662E8C" w:rsidP="00662E8C">
      <w:pPr>
        <w:pStyle w:val="a3"/>
        <w:spacing w:line="411" w:lineRule="atLeast"/>
        <w:rPr>
          <w:b/>
          <w:bCs/>
          <w:color w:val="000000"/>
          <w:lang w:val="ru-RU" w:bidi="ar-SA"/>
        </w:rPr>
      </w:pPr>
      <w:r w:rsidRPr="009007C9">
        <w:rPr>
          <w:b/>
          <w:bCs/>
          <w:color w:val="000000"/>
          <w:lang w:val="ru-RU" w:bidi="ar-SA"/>
        </w:rPr>
        <w:t>1. Зарубить и на костер.</w:t>
      </w:r>
    </w:p>
    <w:p w:rsidR="00662E8C" w:rsidRPr="009007C9" w:rsidRDefault="00662E8C" w:rsidP="00662E8C">
      <w:pPr>
        <w:pStyle w:val="a3"/>
        <w:spacing w:line="411" w:lineRule="atLeast"/>
        <w:rPr>
          <w:b/>
          <w:bCs/>
          <w:color w:val="000000"/>
          <w:lang w:val="ru-RU" w:bidi="ar-SA"/>
        </w:rPr>
      </w:pPr>
      <w:r w:rsidRPr="009007C9">
        <w:rPr>
          <w:b/>
          <w:bCs/>
          <w:color w:val="000000"/>
          <w:lang w:val="ru-RU" w:bidi="ar-SA"/>
        </w:rPr>
        <w:t>2. Название фильма.</w:t>
      </w:r>
    </w:p>
    <w:p w:rsidR="00662E8C" w:rsidRPr="009007C9" w:rsidRDefault="00662E8C" w:rsidP="00662E8C">
      <w:pPr>
        <w:pStyle w:val="a3"/>
        <w:spacing w:line="411" w:lineRule="atLeast"/>
        <w:rPr>
          <w:b/>
          <w:bCs/>
          <w:color w:val="000000"/>
          <w:lang w:val="ru-RU" w:bidi="ar-SA"/>
        </w:rPr>
      </w:pPr>
      <w:r w:rsidRPr="009007C9">
        <w:rPr>
          <w:b/>
          <w:bCs/>
          <w:color w:val="000000"/>
          <w:lang w:val="ru-RU" w:bidi="ar-SA"/>
        </w:rPr>
        <w:t>3. Метод лечения.</w:t>
      </w:r>
    </w:p>
    <w:p w:rsidR="00CC1F54" w:rsidRPr="009007C9" w:rsidRDefault="00CC1F54" w:rsidP="00662E8C">
      <w:pPr>
        <w:pStyle w:val="a3"/>
        <w:spacing w:line="411" w:lineRule="atLeast"/>
        <w:rPr>
          <w:b/>
          <w:bCs/>
          <w:color w:val="000000"/>
          <w:lang w:val="ru-RU" w:bidi="ar-SA"/>
        </w:rPr>
      </w:pPr>
    </w:p>
    <w:p w:rsidR="00662E8C" w:rsidRPr="009007C9" w:rsidRDefault="00662E8C" w:rsidP="00662E8C">
      <w:pPr>
        <w:pStyle w:val="a3"/>
        <w:spacing w:line="411" w:lineRule="atLeast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 w:bidi="ar-SA"/>
        </w:rPr>
        <w:t xml:space="preserve">Ответ: </w:t>
      </w:r>
      <w:r w:rsidRPr="009007C9">
        <w:rPr>
          <w:b/>
          <w:bCs/>
          <w:color w:val="000000"/>
          <w:lang w:val="ru-RU"/>
        </w:rPr>
        <w:t>Это означало древний метод лечения ран с помощью ножа и последующей обработкой огнём. Сейчас он тоже существует</w:t>
      </w:r>
      <w:proofErr w:type="gramStart"/>
      <w:r w:rsidRPr="009007C9">
        <w:rPr>
          <w:b/>
          <w:bCs/>
          <w:color w:val="000000"/>
          <w:lang w:val="ru-RU"/>
        </w:rPr>
        <w:t xml:space="preserve"> ,</w:t>
      </w:r>
      <w:proofErr w:type="gramEnd"/>
      <w:r w:rsidRPr="009007C9">
        <w:rPr>
          <w:b/>
          <w:bCs/>
          <w:color w:val="000000"/>
          <w:lang w:val="ru-RU"/>
        </w:rPr>
        <w:t>но не в такой форме.</w:t>
      </w:r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Вопрос5</w:t>
      </w:r>
      <w:proofErr w:type="gramStart"/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:</w:t>
      </w:r>
      <w:proofErr w:type="gramEnd"/>
    </w:p>
    <w:p w:rsidR="00662E8C" w:rsidRPr="009007C9" w:rsidRDefault="00662E8C" w:rsidP="00662E8C">
      <w:pPr>
        <w:spacing w:line="411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Дракон встречается практически во всех культурах мира, но правда ли то, что он известен эскимосам?</w:t>
      </w:r>
      <w:r w:rsidR="00D3077B" w:rsidRPr="009007C9">
        <w:rPr>
          <w:rFonts w:ascii="Times New Roman" w:eastAsia="Times New Roman" w:hAnsi="Times New Roman"/>
          <w:b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" style="position:absolute;margin-left:-123.2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9007C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1</w:t>
      </w:r>
      <w:r w:rsidR="00F145DC" w:rsidRPr="009007C9">
        <w:rPr>
          <w:rStyle w:val="a6"/>
          <w:color w:val="000000" w:themeColor="text1"/>
          <w:lang w:val="ru-RU"/>
        </w:rPr>
        <w:t>.Там рептилий вообще нет</w:t>
      </w:r>
      <w:r w:rsidRPr="009007C9">
        <w:rPr>
          <w:rStyle w:val="a6"/>
          <w:color w:val="000000" w:themeColor="text1"/>
          <w:lang w:val="ru-RU"/>
        </w:rPr>
        <w:t>!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2. Да.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3. Нет.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rStyle w:val="a6"/>
          <w:color w:val="000000" w:themeColor="text1"/>
          <w:lang w:val="ru-RU"/>
        </w:rPr>
        <w:t>Ответ.</w:t>
      </w:r>
      <w:r w:rsidR="00F145DC" w:rsidRPr="009007C9">
        <w:rPr>
          <w:b/>
          <w:bCs/>
          <w:color w:val="000000"/>
          <w:lang w:val="ru-RU"/>
        </w:rPr>
        <w:t xml:space="preserve"> Парадоксально</w:t>
      </w:r>
      <w:proofErr w:type="gramStart"/>
      <w:r w:rsidRPr="009007C9">
        <w:rPr>
          <w:b/>
          <w:bCs/>
          <w:color w:val="000000"/>
          <w:lang w:val="ru-RU"/>
        </w:rPr>
        <w:t>,н</w:t>
      </w:r>
      <w:proofErr w:type="gramEnd"/>
      <w:r w:rsidRPr="009007C9">
        <w:rPr>
          <w:b/>
          <w:bCs/>
          <w:color w:val="000000"/>
          <w:lang w:val="ru-RU"/>
        </w:rPr>
        <w:t>о факт — драконоподобный ящер известен даже эскимосам, хотя, проживая в местностях со среднегодовой температурой ниже нуля, они никогда не видели даже мелких рептилий.</w:t>
      </w:r>
    </w:p>
    <w:p w:rsidR="00662E8C" w:rsidRPr="009007C9" w:rsidRDefault="00AE134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Вопрос 6</w:t>
      </w:r>
      <w:proofErr w:type="gramStart"/>
      <w:r w:rsidR="00662E8C" w:rsidRPr="009007C9">
        <w:rPr>
          <w:b/>
          <w:bCs/>
          <w:color w:val="000000"/>
          <w:lang w:val="ru-RU"/>
        </w:rPr>
        <w:t xml:space="preserve"> :</w:t>
      </w:r>
      <w:proofErr w:type="gramEnd"/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Самое живучее существо?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1. Тихоходки.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2. Моллюски.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3. Раки.</w:t>
      </w:r>
    </w:p>
    <w:p w:rsidR="00662E8C" w:rsidRPr="009007C9" w:rsidRDefault="00662E8C" w:rsidP="00E3607E">
      <w:pPr>
        <w:pStyle w:val="a3"/>
        <w:rPr>
          <w:rStyle w:val="a6"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 xml:space="preserve">4.Гидры 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rStyle w:val="a6"/>
          <w:color w:val="000000" w:themeColor="text1"/>
          <w:lang w:val="ru-RU"/>
        </w:rPr>
        <w:t xml:space="preserve">Ответ. </w:t>
      </w:r>
      <w:r w:rsidRPr="009007C9">
        <w:rPr>
          <w:b/>
          <w:bCs/>
          <w:color w:val="000000"/>
          <w:lang w:val="ru-RU"/>
        </w:rPr>
        <w:t>Тихоходки, или «водяные медведи» - самые живучие на нашей планете существа. Они похожи на смесь гусеницы и медведя. Длина этих беспозвоночных организмов составляет от 1 до 1,5 мм. Обитают тихоходки во влажной среде. Они способны выдержать температуру минус 250 градусов по Цельсию, не подвержены радиации, при полном высыхании впадают в анабиоз. Кроме того, эти удивительные существа выживают даже под давлением в 75 тысяч атмосфер (обычно клетки живых организмов погибают под давлением около 3 тысяч атмосфер).</w:t>
      </w:r>
      <w:r w:rsidR="00F145DC" w:rsidRPr="009007C9">
        <w:rPr>
          <w:b/>
          <w:bCs/>
          <w:color w:val="000000"/>
          <w:lang w:val="ru-RU"/>
        </w:rPr>
        <w:t xml:space="preserve"> </w:t>
      </w:r>
      <w:proofErr w:type="gramStart"/>
      <w:r w:rsidRPr="009007C9">
        <w:rPr>
          <w:b/>
          <w:bCs/>
          <w:color w:val="000000"/>
          <w:lang w:val="ru-RU"/>
        </w:rPr>
        <w:t>К тому-же выдерживают температуру, близкую к кипению</w:t>
      </w:r>
      <w:proofErr w:type="gramEnd"/>
    </w:p>
    <w:p w:rsidR="00662E8C" w:rsidRPr="009007C9" w:rsidRDefault="00662E8C" w:rsidP="00E3607E">
      <w:pPr>
        <w:pStyle w:val="a3"/>
        <w:rPr>
          <w:bCs/>
          <w:color w:val="000000"/>
          <w:lang w:val="ru-RU"/>
        </w:rPr>
      </w:pPr>
    </w:p>
    <w:p w:rsidR="00F145DC" w:rsidRPr="009007C9" w:rsidRDefault="00F145DC" w:rsidP="00E3607E">
      <w:pPr>
        <w:pStyle w:val="a3"/>
        <w:rPr>
          <w:bCs/>
          <w:color w:val="000000"/>
          <w:lang w:val="ru-RU"/>
        </w:rPr>
      </w:pPr>
    </w:p>
    <w:p w:rsidR="00F145DC" w:rsidRPr="009007C9" w:rsidRDefault="00F145DC" w:rsidP="00E3607E">
      <w:pPr>
        <w:pStyle w:val="a3"/>
        <w:rPr>
          <w:bCs/>
          <w:color w:val="000000"/>
          <w:lang w:val="ru-RU"/>
        </w:rPr>
      </w:pPr>
    </w:p>
    <w:p w:rsidR="00F145DC" w:rsidRPr="009007C9" w:rsidRDefault="00F145DC" w:rsidP="00E3607E">
      <w:pPr>
        <w:pStyle w:val="a3"/>
        <w:rPr>
          <w:bCs/>
          <w:color w:val="000000"/>
          <w:lang w:val="ru-RU"/>
        </w:rPr>
      </w:pP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 xml:space="preserve">Вопрос </w:t>
      </w:r>
      <w:r w:rsidR="00AE134C" w:rsidRPr="009007C9">
        <w:rPr>
          <w:b/>
          <w:bCs/>
          <w:color w:val="000000"/>
          <w:lang w:val="ru-RU"/>
        </w:rPr>
        <w:t>7</w:t>
      </w:r>
      <w:proofErr w:type="gramStart"/>
      <w:r w:rsidRPr="009007C9">
        <w:rPr>
          <w:b/>
          <w:bCs/>
          <w:color w:val="000000"/>
          <w:lang w:val="ru-RU"/>
        </w:rPr>
        <w:t xml:space="preserve"> :</w:t>
      </w:r>
      <w:proofErr w:type="gramEnd"/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Кто впервый доказал теорему о прямоугольном треугольнике</w:t>
      </w:r>
      <w:proofErr w:type="gramStart"/>
      <w:r w:rsidRPr="009007C9">
        <w:rPr>
          <w:b/>
          <w:bCs/>
          <w:color w:val="000000"/>
          <w:lang w:val="ru-RU"/>
        </w:rPr>
        <w:t xml:space="preserve"> ,</w:t>
      </w:r>
      <w:proofErr w:type="gramEnd"/>
      <w:r w:rsidRPr="009007C9">
        <w:rPr>
          <w:b/>
          <w:bCs/>
          <w:color w:val="000000"/>
          <w:lang w:val="ru-RU"/>
        </w:rPr>
        <w:t xml:space="preserve"> называемую Теоремой Пифагора ?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1. Пифагор .</w:t>
      </w:r>
    </w:p>
    <w:p w:rsidR="00662E8C" w:rsidRPr="009007C9" w:rsidRDefault="00F145D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2. Е</w:t>
      </w:r>
      <w:r w:rsidR="00662E8C" w:rsidRPr="009007C9">
        <w:rPr>
          <w:b/>
          <w:bCs/>
          <w:color w:val="000000"/>
          <w:lang w:val="ru-RU"/>
        </w:rPr>
        <w:t xml:space="preserve">го ученик. 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>3. Не Пифагор.</w:t>
      </w:r>
    </w:p>
    <w:p w:rsidR="00662E8C" w:rsidRPr="009007C9" w:rsidRDefault="00662E8C" w:rsidP="00E3607E">
      <w:pPr>
        <w:pStyle w:val="a3"/>
        <w:rPr>
          <w:b/>
          <w:bCs/>
          <w:color w:val="000000"/>
          <w:lang w:val="ru-RU"/>
        </w:rPr>
      </w:pPr>
      <w:r w:rsidRPr="009007C9">
        <w:rPr>
          <w:b/>
          <w:bCs/>
          <w:color w:val="000000"/>
          <w:lang w:val="ru-RU"/>
        </w:rPr>
        <w:t xml:space="preserve">4. Она вообще не доказана. </w:t>
      </w:r>
    </w:p>
    <w:p w:rsidR="00662E8C" w:rsidRPr="009007C9" w:rsidRDefault="00662E8C" w:rsidP="00662E8C">
      <w:pPr>
        <w:pStyle w:val="a3"/>
        <w:spacing w:line="411" w:lineRule="atLeast"/>
        <w:rPr>
          <w:b/>
          <w:bCs/>
          <w:color w:val="000000"/>
          <w:lang w:val="ru-RU" w:bidi="ar-SA"/>
        </w:rPr>
      </w:pPr>
      <w:r w:rsidRPr="009007C9">
        <w:rPr>
          <w:b/>
          <w:bCs/>
          <w:color w:val="000000"/>
          <w:lang w:val="ru-RU"/>
        </w:rPr>
        <w:lastRenderedPageBreak/>
        <w:t xml:space="preserve">Ответ. </w:t>
      </w:r>
      <w:r w:rsidRPr="009007C9">
        <w:rPr>
          <w:b/>
          <w:bCs/>
          <w:color w:val="000000"/>
          <w:lang w:val="ru-RU" w:bidi="ar-SA"/>
        </w:rPr>
        <w:t>Знаменитую теорему о прямоугольном треугольнике задолго до Пифагора использовали египтяне.</w:t>
      </w:r>
      <w:r w:rsidR="00AE134C" w:rsidRPr="009007C9">
        <w:rPr>
          <w:b/>
          <w:bCs/>
          <w:color w:val="000000"/>
          <w:lang w:val="ru-RU" w:bidi="ar-SA"/>
        </w:rPr>
        <w:t xml:space="preserve"> </w:t>
      </w:r>
      <w:r w:rsidRPr="009007C9">
        <w:rPr>
          <w:b/>
          <w:bCs/>
          <w:color w:val="000000"/>
          <w:lang w:val="ru-RU" w:bidi="ar-SA"/>
        </w:rPr>
        <w:t xml:space="preserve">А доказал её аж на 6 столетий раньше Шану Гао-китайский математик(XII век </w:t>
      </w:r>
      <w:proofErr w:type="gramStart"/>
      <w:r w:rsidRPr="009007C9">
        <w:rPr>
          <w:b/>
          <w:bCs/>
          <w:color w:val="000000"/>
          <w:lang w:val="ru-RU" w:bidi="ar-SA"/>
        </w:rPr>
        <w:t>до</w:t>
      </w:r>
      <w:proofErr w:type="gramEnd"/>
      <w:r w:rsidRPr="009007C9">
        <w:rPr>
          <w:b/>
          <w:bCs/>
          <w:color w:val="000000"/>
          <w:lang w:val="ru-RU" w:bidi="ar-SA"/>
        </w:rPr>
        <w:t xml:space="preserve"> н.э.) </w:t>
      </w:r>
    </w:p>
    <w:p w:rsidR="00CC1F54" w:rsidRPr="009007C9" w:rsidRDefault="00CC1F54" w:rsidP="00E3607E">
      <w:pPr>
        <w:pStyle w:val="a3"/>
        <w:rPr>
          <w:rStyle w:val="a6"/>
          <w:b w:val="0"/>
          <w:color w:val="000000" w:themeColor="text1"/>
          <w:lang w:val="ru-RU"/>
        </w:rPr>
      </w:pPr>
    </w:p>
    <w:p w:rsidR="00E3607E" w:rsidRPr="009007C9" w:rsidRDefault="00CC1F54" w:rsidP="00E3607E">
      <w:pPr>
        <w:pStyle w:val="a3"/>
        <w:rPr>
          <w:bCs/>
          <w:color w:val="000000" w:themeColor="text1"/>
          <w:lang w:val="ru-RU"/>
        </w:rPr>
      </w:pPr>
      <w:r w:rsidRPr="009007C9">
        <w:rPr>
          <w:rStyle w:val="a6"/>
          <w:color w:val="000000" w:themeColor="text1"/>
          <w:lang w:val="ru-RU"/>
        </w:rPr>
        <w:t>Николай</w:t>
      </w:r>
      <w:r w:rsidR="00F145DC" w:rsidRPr="009007C9">
        <w:rPr>
          <w:rStyle w:val="a6"/>
          <w:color w:val="000000" w:themeColor="text1"/>
          <w:lang w:val="ru-RU"/>
        </w:rPr>
        <w:t>:</w:t>
      </w:r>
      <w:r w:rsidR="00F145DC" w:rsidRPr="009007C9">
        <w:rPr>
          <w:rStyle w:val="a6"/>
          <w:b w:val="0"/>
          <w:color w:val="000000" w:themeColor="text1"/>
          <w:lang w:val="ru-RU"/>
        </w:rPr>
        <w:t xml:space="preserve"> </w:t>
      </w:r>
      <w:r w:rsidR="00E3607E" w:rsidRPr="009007C9">
        <w:rPr>
          <w:rStyle w:val="a6"/>
          <w:b w:val="0"/>
          <w:color w:val="000000" w:themeColor="text1"/>
          <w:lang w:val="ru-RU"/>
        </w:rPr>
        <w:t>Спасибо коллеги.</w:t>
      </w:r>
      <w:r w:rsidR="00F145DC" w:rsidRPr="009007C9">
        <w:rPr>
          <w:rStyle w:val="a6"/>
          <w:b w:val="0"/>
          <w:color w:val="000000" w:themeColor="text1"/>
          <w:lang w:val="ru-RU"/>
        </w:rPr>
        <w:t xml:space="preserve"> </w:t>
      </w:r>
      <w:r w:rsidR="00E3607E" w:rsidRPr="009007C9">
        <w:rPr>
          <w:rStyle w:val="a6"/>
          <w:b w:val="0"/>
          <w:color w:val="000000" w:themeColor="text1"/>
          <w:lang w:val="ru-RU"/>
        </w:rPr>
        <w:t xml:space="preserve">А сейчас  давайте перейдем к основной части совещания. </w:t>
      </w:r>
      <w:r w:rsidR="00E3607E" w:rsidRPr="009007C9">
        <w:rPr>
          <w:lang w:val="ru-RU"/>
        </w:rPr>
        <w:t>Итак, наш  доклад посвящен международным но</w:t>
      </w:r>
      <w:r w:rsidR="00F145DC" w:rsidRPr="009007C9">
        <w:rPr>
          <w:lang w:val="ru-RU"/>
        </w:rPr>
        <w:t>винкам в области  робототехники</w:t>
      </w:r>
      <w:r w:rsidR="00E3607E" w:rsidRPr="009007C9">
        <w:rPr>
          <w:lang w:val="ru-RU"/>
        </w:rPr>
        <w:t xml:space="preserve">. </w:t>
      </w:r>
    </w:p>
    <w:p w:rsidR="00E3607E" w:rsidRPr="009007C9" w:rsidRDefault="00F145DC" w:rsidP="00E3607E">
      <w:pPr>
        <w:pStyle w:val="a3"/>
        <w:rPr>
          <w:lang w:val="ru-RU"/>
        </w:rPr>
      </w:pPr>
      <w:r w:rsidRPr="009007C9">
        <w:rPr>
          <w:b/>
          <w:color w:val="000000" w:themeColor="text1"/>
          <w:lang w:val="ru-RU"/>
        </w:rPr>
        <w:t>Студент:</w:t>
      </w:r>
      <w:r w:rsidRPr="009007C9">
        <w:rPr>
          <w:color w:val="000000" w:themeColor="text1"/>
          <w:lang w:val="ru-RU"/>
        </w:rPr>
        <w:t xml:space="preserve"> </w:t>
      </w:r>
      <w:r w:rsidR="00E3607E" w:rsidRPr="009007C9">
        <w:rPr>
          <w:lang w:val="ru-RU"/>
        </w:rPr>
        <w:t>В современном мире существует множество лекарственных препаратов, обладающих поистине чудодейственными свойствами, но мало кому известно, что на  их разработку уходят годы и десятилетия</w:t>
      </w:r>
      <w:proofErr w:type="gramStart"/>
      <w:r w:rsidR="00E3607E" w:rsidRPr="009007C9">
        <w:rPr>
          <w:lang w:val="ru-RU"/>
        </w:rPr>
        <w:t xml:space="preserve"> ,</w:t>
      </w:r>
      <w:proofErr w:type="gramEnd"/>
      <w:r w:rsidR="00E3607E" w:rsidRPr="009007C9">
        <w:rPr>
          <w:lang w:val="ru-RU"/>
        </w:rPr>
        <w:t xml:space="preserve"> а затраты на это могут составлять астрономические суммы. </w:t>
      </w:r>
    </w:p>
    <w:p w:rsidR="00E3607E" w:rsidRPr="009007C9" w:rsidRDefault="00F145DC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</w:t>
      </w:r>
      <w:r w:rsidR="00CC1F54" w:rsidRPr="009007C9">
        <w:rPr>
          <w:b/>
          <w:lang w:val="ru-RU"/>
        </w:rPr>
        <w:t xml:space="preserve"> </w:t>
      </w:r>
      <w:r w:rsidRPr="009007C9">
        <w:rPr>
          <w:b/>
          <w:lang w:val="ru-RU"/>
        </w:rPr>
        <w:t>1:</w:t>
      </w:r>
      <w:r w:rsidRPr="009007C9">
        <w:rPr>
          <w:lang w:val="ru-RU"/>
        </w:rPr>
        <w:t xml:space="preserve"> </w:t>
      </w:r>
      <w:r w:rsidR="00E3607E" w:rsidRPr="009007C9">
        <w:rPr>
          <w:lang w:val="ru-RU"/>
        </w:rPr>
        <w:t>Для того</w:t>
      </w:r>
      <w:proofErr w:type="gramStart"/>
      <w:r w:rsidR="00E3607E" w:rsidRPr="009007C9">
        <w:rPr>
          <w:lang w:val="ru-RU"/>
        </w:rPr>
        <w:t>,</w:t>
      </w:r>
      <w:proofErr w:type="gramEnd"/>
      <w:r w:rsidR="00E3607E" w:rsidRPr="009007C9">
        <w:rPr>
          <w:lang w:val="ru-RU"/>
        </w:rPr>
        <w:t xml:space="preserve"> чтобы сократить время разработки лекарственных препаратов инженеры из Кембриджского и Манчестерского университетов разработали </w:t>
      </w:r>
      <w:r w:rsidR="00E3607E" w:rsidRPr="009007C9">
        <w:t>Eve</w:t>
      </w:r>
      <w:r w:rsidR="00E3607E" w:rsidRPr="009007C9">
        <w:rPr>
          <w:lang w:val="ru-RU"/>
        </w:rPr>
        <w:t xml:space="preserve"> - </w:t>
      </w:r>
      <w:hyperlink r:id="rId33" w:history="1">
        <w:r w:rsidR="00E3607E" w:rsidRPr="009007C9">
          <w:rPr>
            <w:rStyle w:val="a4"/>
            <w:lang w:val="ru-RU"/>
          </w:rPr>
          <w:t>"умного" робота-ученого</w:t>
        </w:r>
      </w:hyperlink>
      <w:r w:rsidR="00E3607E" w:rsidRPr="009007C9">
        <w:rPr>
          <w:lang w:val="ru-RU"/>
        </w:rPr>
        <w:t xml:space="preserve">, который способен выполнять исследования гораздо быстрее людей, работать по 24 часа в сутки и эксплуатация которого обходится гораздо дешевле, нежели содержание штата ученых-фармацевтов. И такой подход сразу же начал давать результаты, в процессе первых "боевых" испытаний робот </w:t>
      </w:r>
      <w:r w:rsidR="00E3607E" w:rsidRPr="009007C9">
        <w:t>Eve</w:t>
      </w:r>
      <w:r w:rsidR="00E3607E" w:rsidRPr="009007C9">
        <w:rPr>
          <w:lang w:val="ru-RU"/>
        </w:rPr>
        <w:t xml:space="preserve"> успешно справился с разработкой нового препарата, предназначенного для борьбы с малярией.</w:t>
      </w:r>
    </w:p>
    <w:p w:rsidR="00E3607E" w:rsidRPr="009007C9" w:rsidRDefault="00F145DC" w:rsidP="00F145DC">
      <w:pPr>
        <w:pStyle w:val="a3"/>
        <w:rPr>
          <w:lang w:val="ru-RU"/>
        </w:rPr>
      </w:pPr>
      <w:r w:rsidRPr="009007C9">
        <w:rPr>
          <w:b/>
          <w:color w:val="000000" w:themeColor="text1"/>
          <w:lang w:val="ru-RU"/>
        </w:rPr>
        <w:t>Ученый 2:</w:t>
      </w:r>
      <w:hyperlink r:id="rId34" w:tgtFrame="_blank" w:history="1">
        <w:r w:rsidR="00E3607E" w:rsidRPr="009007C9">
          <w:rPr>
            <w:lang w:val="ru-RU"/>
          </w:rPr>
          <w:t xml:space="preserve">Специализированные роботы </w:t>
        </w:r>
        <w:r w:rsidR="00E3607E" w:rsidRPr="009007C9">
          <w:t>VolcanoBot</w:t>
        </w:r>
        <w:r w:rsidR="00E3607E" w:rsidRPr="009007C9">
          <w:rPr>
            <w:lang w:val="ru-RU"/>
          </w:rPr>
          <w:t xml:space="preserve"> ныряют в жерло потухшего вулкана во имя науки</w:t>
        </w:r>
      </w:hyperlink>
      <w:proofErr w:type="gramStart"/>
      <w:r w:rsidR="00E3607E" w:rsidRPr="009007C9">
        <w:rPr>
          <w:lang w:val="ru-RU"/>
        </w:rPr>
        <w:t xml:space="preserve"> </w:t>
      </w:r>
      <w:r w:rsidRPr="009007C9">
        <w:rPr>
          <w:lang w:val="ru-RU"/>
        </w:rPr>
        <w:t>.</w:t>
      </w:r>
      <w:proofErr w:type="gramEnd"/>
      <w:r w:rsidRPr="009007C9">
        <w:rPr>
          <w:lang w:val="ru-RU"/>
        </w:rPr>
        <w:t xml:space="preserve"> </w:t>
      </w:r>
      <w:r w:rsidR="00E3607E" w:rsidRPr="009007C9">
        <w:rPr>
          <w:lang w:val="ru-RU"/>
        </w:rPr>
        <w:t xml:space="preserve">Интересы ученых, занимающихся изучением прошлого Земли, Луны, Марса и других планет, лежат не только  на поверхности этих космических тел. Предметом повышенного интереса  ученых являются следы прошлой вулканической деятельности, которые способны сказать очень многое о геологических процессах, протекавших в далеком прошлом и оказавших огромное влияние на нынешний облик изучаемых планет. </w:t>
      </w:r>
    </w:p>
    <w:p w:rsidR="00E3607E" w:rsidRPr="009007C9" w:rsidRDefault="00E3607E" w:rsidP="00E3607E">
      <w:pPr>
        <w:pStyle w:val="a5"/>
        <w:rPr>
          <w:rFonts w:ascii="Times New Roman" w:hAnsi="Times New Roman"/>
          <w:szCs w:val="24"/>
          <w:lang w:val="ru-RU"/>
        </w:rPr>
      </w:pPr>
    </w:p>
    <w:p w:rsidR="00CC1F54" w:rsidRPr="009007C9" w:rsidRDefault="00CC1F54" w:rsidP="00E3607E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E3607E" w:rsidRPr="009007C9" w:rsidRDefault="00F145DC" w:rsidP="00E3607E">
      <w:pPr>
        <w:pStyle w:val="a5"/>
        <w:rPr>
          <w:rFonts w:ascii="Times New Roman" w:hAnsi="Times New Roman"/>
          <w:szCs w:val="24"/>
          <w:lang w:val="ru-RU"/>
        </w:rPr>
      </w:pPr>
      <w:r w:rsidRPr="009007C9">
        <w:rPr>
          <w:rFonts w:ascii="Times New Roman" w:hAnsi="Times New Roman"/>
          <w:b/>
          <w:szCs w:val="24"/>
          <w:lang w:val="ru-RU"/>
        </w:rPr>
        <w:t>Ученый 3:</w:t>
      </w:r>
      <w:r w:rsidRPr="009007C9">
        <w:rPr>
          <w:rFonts w:ascii="Times New Roman" w:hAnsi="Times New Roman"/>
          <w:szCs w:val="24"/>
          <w:lang w:val="ru-RU"/>
        </w:rPr>
        <w:t xml:space="preserve"> Но, как правило, </w:t>
      </w:r>
      <w:r w:rsidR="00E3607E" w:rsidRPr="009007C9">
        <w:rPr>
          <w:rFonts w:ascii="Times New Roman" w:hAnsi="Times New Roman"/>
          <w:szCs w:val="24"/>
          <w:lang w:val="ru-RU"/>
        </w:rPr>
        <w:t xml:space="preserve">жерла давно потухших вулканов, являются труднодоступными местами, в которых полным-полно </w:t>
      </w:r>
      <w:r w:rsidR="0046439C" w:rsidRPr="009007C9">
        <w:rPr>
          <w:rFonts w:ascii="Times New Roman" w:hAnsi="Times New Roman"/>
          <w:szCs w:val="24"/>
          <w:lang w:val="ru-RU"/>
        </w:rPr>
        <w:t xml:space="preserve">опасных </w:t>
      </w:r>
      <w:r w:rsidR="00E3607E" w:rsidRPr="009007C9">
        <w:rPr>
          <w:rFonts w:ascii="Times New Roman" w:hAnsi="Times New Roman"/>
          <w:szCs w:val="24"/>
          <w:lang w:val="ru-RU"/>
        </w:rPr>
        <w:t xml:space="preserve">для человека участков. </w:t>
      </w:r>
    </w:p>
    <w:p w:rsidR="00E3607E" w:rsidRPr="009007C9" w:rsidRDefault="00E3607E" w:rsidP="00E3607E">
      <w:pPr>
        <w:pStyle w:val="a5"/>
        <w:rPr>
          <w:rFonts w:ascii="Times New Roman" w:hAnsi="Times New Roman"/>
          <w:szCs w:val="24"/>
          <w:lang w:val="ru-RU"/>
        </w:rPr>
      </w:pPr>
    </w:p>
    <w:p w:rsidR="00662E8C" w:rsidRPr="009007C9" w:rsidRDefault="00E3607E" w:rsidP="00E3607E">
      <w:pPr>
        <w:pStyle w:val="a5"/>
        <w:rPr>
          <w:rFonts w:ascii="Times New Roman" w:hAnsi="Times New Roman"/>
          <w:szCs w:val="24"/>
          <w:lang w:val="ru-RU"/>
        </w:rPr>
      </w:pPr>
      <w:r w:rsidRPr="009007C9">
        <w:rPr>
          <w:rFonts w:ascii="Times New Roman" w:hAnsi="Times New Roman"/>
          <w:b/>
          <w:szCs w:val="24"/>
          <w:lang w:val="ru-RU"/>
        </w:rPr>
        <w:t>Ученый</w:t>
      </w:r>
      <w:r w:rsidR="00CC1F54" w:rsidRPr="009007C9">
        <w:rPr>
          <w:rFonts w:ascii="Times New Roman" w:hAnsi="Times New Roman"/>
          <w:b/>
          <w:szCs w:val="24"/>
          <w:lang w:val="ru-RU"/>
        </w:rPr>
        <w:t xml:space="preserve"> </w:t>
      </w:r>
      <w:r w:rsidRPr="009007C9">
        <w:rPr>
          <w:rFonts w:ascii="Times New Roman" w:hAnsi="Times New Roman"/>
          <w:b/>
          <w:szCs w:val="24"/>
          <w:lang w:val="ru-RU"/>
        </w:rPr>
        <w:t>4</w:t>
      </w:r>
      <w:r w:rsidR="00F145DC" w:rsidRPr="009007C9">
        <w:rPr>
          <w:rFonts w:ascii="Times New Roman" w:hAnsi="Times New Roman"/>
          <w:b/>
          <w:szCs w:val="24"/>
          <w:lang w:val="ru-RU"/>
        </w:rPr>
        <w:t>:</w:t>
      </w:r>
      <w:r w:rsidR="00F145DC" w:rsidRPr="009007C9">
        <w:rPr>
          <w:rFonts w:ascii="Times New Roman" w:hAnsi="Times New Roman"/>
          <w:szCs w:val="24"/>
          <w:lang w:val="ru-RU"/>
        </w:rPr>
        <w:t xml:space="preserve"> </w:t>
      </w:r>
      <w:r w:rsidRPr="009007C9">
        <w:rPr>
          <w:rFonts w:ascii="Times New Roman" w:hAnsi="Times New Roman"/>
          <w:szCs w:val="24"/>
          <w:lang w:val="ru-RU"/>
        </w:rPr>
        <w:t xml:space="preserve">Для проведения исследований подобных мест группа специалистов НАСА разработала серию миниатюрных роботов </w:t>
      </w:r>
      <w:r w:rsidRPr="009007C9">
        <w:rPr>
          <w:rFonts w:ascii="Times New Roman" w:hAnsi="Times New Roman"/>
          <w:szCs w:val="24"/>
        </w:rPr>
        <w:t>VolcanoBot</w:t>
      </w:r>
      <w:r w:rsidRPr="009007C9">
        <w:rPr>
          <w:rFonts w:ascii="Times New Roman" w:hAnsi="Times New Roman"/>
          <w:szCs w:val="24"/>
          <w:lang w:val="ru-RU"/>
        </w:rPr>
        <w:t xml:space="preserve">, которые за счет своих малых </w:t>
      </w:r>
      <w:r w:rsidR="0046439C" w:rsidRPr="009007C9">
        <w:rPr>
          <w:rFonts w:ascii="Times New Roman" w:hAnsi="Times New Roman"/>
          <w:szCs w:val="24"/>
          <w:lang w:val="ru-RU"/>
        </w:rPr>
        <w:t xml:space="preserve">размеров </w:t>
      </w:r>
      <w:r w:rsidRPr="009007C9">
        <w:rPr>
          <w:rFonts w:ascii="Times New Roman" w:hAnsi="Times New Roman"/>
          <w:szCs w:val="24"/>
          <w:lang w:val="ru-RU"/>
        </w:rPr>
        <w:t>способны проникать даже в самые недоступные места</w:t>
      </w:r>
      <w:proofErr w:type="gramStart"/>
      <w:r w:rsidR="0046439C" w:rsidRPr="009007C9">
        <w:rPr>
          <w:rFonts w:ascii="Times New Roman" w:hAnsi="Times New Roman"/>
          <w:szCs w:val="24"/>
          <w:lang w:val="ru-RU"/>
        </w:rPr>
        <w:t xml:space="preserve"> ,</w:t>
      </w:r>
      <w:proofErr w:type="gramEnd"/>
      <w:r w:rsidR="0046439C" w:rsidRPr="009007C9">
        <w:rPr>
          <w:rFonts w:ascii="Times New Roman" w:hAnsi="Times New Roman"/>
          <w:szCs w:val="24"/>
          <w:lang w:val="ru-RU"/>
        </w:rPr>
        <w:t xml:space="preserve"> получая при этом очень много важной и интересной  информации. </w:t>
      </w:r>
    </w:p>
    <w:p w:rsidR="00662E8C" w:rsidRPr="009007C9" w:rsidRDefault="00662E8C" w:rsidP="00E3607E">
      <w:pPr>
        <w:pStyle w:val="a5"/>
        <w:rPr>
          <w:rFonts w:ascii="Times New Roman" w:hAnsi="Times New Roman"/>
          <w:szCs w:val="24"/>
          <w:lang w:val="ru-RU"/>
        </w:rPr>
      </w:pPr>
    </w:p>
    <w:p w:rsidR="0046439C" w:rsidRPr="009007C9" w:rsidRDefault="00E3607E" w:rsidP="00E3607E">
      <w:pPr>
        <w:pStyle w:val="a5"/>
        <w:rPr>
          <w:rFonts w:ascii="Times New Roman" w:hAnsi="Times New Roman"/>
          <w:szCs w:val="24"/>
          <w:lang w:val="ru-RU"/>
        </w:rPr>
      </w:pPr>
      <w:r w:rsidRPr="009007C9">
        <w:rPr>
          <w:rFonts w:ascii="Times New Roman" w:hAnsi="Times New Roman"/>
          <w:szCs w:val="24"/>
          <w:lang w:val="ru-RU"/>
        </w:rPr>
        <w:t>Профессор</w:t>
      </w:r>
      <w:r w:rsidR="00F145DC" w:rsidRPr="009007C9">
        <w:rPr>
          <w:rFonts w:ascii="Times New Roman" w:hAnsi="Times New Roman"/>
          <w:szCs w:val="24"/>
          <w:lang w:val="ru-RU"/>
        </w:rPr>
        <w:t>: А вы знаете</w:t>
      </w:r>
      <w:r w:rsidR="0046439C" w:rsidRPr="009007C9">
        <w:rPr>
          <w:rFonts w:ascii="Times New Roman" w:hAnsi="Times New Roman"/>
          <w:szCs w:val="24"/>
          <w:lang w:val="ru-RU"/>
        </w:rPr>
        <w:t xml:space="preserve">, что такое </w:t>
      </w:r>
      <w:r w:rsidR="00F145DC" w:rsidRPr="009007C9">
        <w:rPr>
          <w:rFonts w:ascii="Times New Roman" w:hAnsi="Times New Roman"/>
          <w:szCs w:val="24"/>
          <w:lang w:val="ru-RU"/>
        </w:rPr>
        <w:t xml:space="preserve"> НАСА</w:t>
      </w:r>
      <w:r w:rsidR="0046439C" w:rsidRPr="009007C9">
        <w:rPr>
          <w:rFonts w:ascii="Times New Roman" w:hAnsi="Times New Roman"/>
          <w:szCs w:val="24"/>
          <w:lang w:val="ru-RU"/>
        </w:rPr>
        <w:t>?</w:t>
      </w:r>
    </w:p>
    <w:p w:rsidR="00E3607E" w:rsidRPr="009007C9" w:rsidRDefault="0046439C" w:rsidP="00E3607E">
      <w:pPr>
        <w:pStyle w:val="a5"/>
        <w:rPr>
          <w:rFonts w:ascii="Times New Roman" w:hAnsi="Times New Roman"/>
          <w:szCs w:val="24"/>
          <w:lang w:val="ru-RU"/>
        </w:rPr>
      </w:pPr>
      <w:r w:rsidRPr="009007C9">
        <w:rPr>
          <w:rFonts w:ascii="Times New Roman" w:hAnsi="Times New Roman"/>
          <w:szCs w:val="24"/>
          <w:lang w:val="ru-RU"/>
        </w:rPr>
        <w:t>НАСА</w:t>
      </w:r>
      <w:r w:rsidR="00F145DC" w:rsidRPr="009007C9">
        <w:rPr>
          <w:rFonts w:ascii="Times New Roman" w:hAnsi="Times New Roman"/>
          <w:szCs w:val="24"/>
          <w:lang w:val="ru-RU"/>
        </w:rPr>
        <w:t xml:space="preserve"> </w:t>
      </w:r>
      <w:r w:rsidR="00E3607E" w:rsidRPr="009007C9">
        <w:rPr>
          <w:rFonts w:ascii="Times New Roman" w:hAnsi="Times New Roman"/>
          <w:szCs w:val="24"/>
          <w:lang w:val="ru-RU"/>
        </w:rPr>
        <w:t>(</w:t>
      </w:r>
      <w:proofErr w:type="gramStart"/>
      <w:r w:rsidR="00E3607E" w:rsidRPr="009007C9">
        <w:rPr>
          <w:rFonts w:ascii="Times New Roman" w:hAnsi="Times New Roman"/>
          <w:bCs/>
          <w:szCs w:val="24"/>
          <w:lang w:val="ru-RU"/>
        </w:rPr>
        <w:t>Национа́льное</w:t>
      </w:r>
      <w:proofErr w:type="gramEnd"/>
      <w:r w:rsidR="00E3607E" w:rsidRPr="009007C9">
        <w:rPr>
          <w:rFonts w:ascii="Times New Roman" w:hAnsi="Times New Roman"/>
          <w:bCs/>
          <w:szCs w:val="24"/>
          <w:lang w:val="ru-RU"/>
        </w:rPr>
        <w:t xml:space="preserve"> управле́ние по воздухопла́ванию и иссле́дованию косми́ческого простра́нства</w:t>
      </w:r>
      <w:r w:rsidR="00E3607E" w:rsidRPr="009007C9">
        <w:rPr>
          <w:rFonts w:ascii="Times New Roman" w:hAnsi="Times New Roman"/>
          <w:szCs w:val="24"/>
        </w:rPr>
        <w:t> </w:t>
      </w:r>
      <w:r w:rsidR="00E3607E" w:rsidRPr="009007C9">
        <w:rPr>
          <w:rFonts w:ascii="Times New Roman" w:hAnsi="Times New Roman"/>
          <w:szCs w:val="24"/>
          <w:lang w:val="ru-RU"/>
        </w:rPr>
        <w:t xml:space="preserve">— </w:t>
      </w:r>
      <w:r w:rsidRPr="009007C9">
        <w:rPr>
          <w:rFonts w:ascii="Times New Roman" w:hAnsi="Times New Roman"/>
          <w:szCs w:val="24"/>
          <w:lang w:val="ru-RU"/>
        </w:rPr>
        <w:t xml:space="preserve"> это </w:t>
      </w:r>
      <w:hyperlink r:id="rId35" w:tooltip="Ведомство" w:history="1">
        <w:r w:rsidR="00E3607E" w:rsidRPr="009007C9">
          <w:rPr>
            <w:rStyle w:val="a4"/>
            <w:rFonts w:ascii="Times New Roman" w:hAnsi="Times New Roman"/>
            <w:szCs w:val="24"/>
            <w:lang w:val="ru-RU"/>
          </w:rPr>
          <w:t>ведомство</w:t>
        </w:r>
      </w:hyperlink>
      <w:r w:rsidR="00E3607E" w:rsidRPr="009007C9">
        <w:rPr>
          <w:rFonts w:ascii="Times New Roman" w:hAnsi="Times New Roman"/>
          <w:szCs w:val="24"/>
          <w:lang w:val="ru-RU"/>
        </w:rPr>
        <w:t xml:space="preserve">, принадлежащее </w:t>
      </w:r>
      <w:hyperlink r:id="rId36" w:tooltip="Федеральное правительство США" w:history="1">
        <w:r w:rsidR="00E3607E" w:rsidRPr="009007C9">
          <w:rPr>
            <w:rStyle w:val="a4"/>
            <w:rFonts w:ascii="Times New Roman" w:hAnsi="Times New Roman"/>
            <w:szCs w:val="24"/>
            <w:lang w:val="ru-RU"/>
          </w:rPr>
          <w:t>федеральному правительству США</w:t>
        </w:r>
      </w:hyperlink>
      <w:r w:rsidR="00E3607E" w:rsidRPr="009007C9">
        <w:rPr>
          <w:rFonts w:ascii="Times New Roman" w:hAnsi="Times New Roman"/>
          <w:szCs w:val="24"/>
          <w:lang w:val="ru-RU"/>
        </w:rPr>
        <w:t>. Ответственно за гражданскую космическую программу страны.</w:t>
      </w:r>
    </w:p>
    <w:p w:rsidR="0046439C" w:rsidRPr="009007C9" w:rsidRDefault="00F145DC" w:rsidP="00662E8C">
      <w:pPr>
        <w:pStyle w:val="a3"/>
        <w:rPr>
          <w:lang w:val="ru-RU"/>
        </w:rPr>
      </w:pPr>
      <w:r w:rsidRPr="009007C9">
        <w:rPr>
          <w:b/>
          <w:lang w:val="ru-RU"/>
        </w:rPr>
        <w:t>Ученый 1</w:t>
      </w:r>
      <w:r w:rsidR="0046439C" w:rsidRPr="009007C9">
        <w:rPr>
          <w:b/>
          <w:lang w:val="ru-RU"/>
        </w:rPr>
        <w:t>:</w:t>
      </w:r>
      <w:r w:rsidR="0046439C" w:rsidRPr="009007C9">
        <w:rPr>
          <w:lang w:val="ru-RU"/>
        </w:rPr>
        <w:t xml:space="preserve"> </w:t>
      </w:r>
      <w:r w:rsidRPr="009007C9">
        <w:rPr>
          <w:lang w:val="ru-RU"/>
        </w:rPr>
        <w:t xml:space="preserve">В России же, </w:t>
      </w:r>
      <w:r w:rsidR="00662E8C" w:rsidRPr="009007C9">
        <w:rPr>
          <w:lang w:val="ru-RU"/>
        </w:rPr>
        <w:t>освоением космоса занимается</w:t>
      </w:r>
      <w:r w:rsidR="00662E8C" w:rsidRPr="009007C9">
        <w:rPr>
          <w:bCs/>
          <w:color w:val="000000"/>
          <w:lang w:val="ru-RU" w:bidi="ar-SA"/>
        </w:rPr>
        <w:t>: Фе</w:t>
      </w:r>
      <w:r w:rsidRPr="009007C9">
        <w:rPr>
          <w:bCs/>
          <w:color w:val="000000"/>
          <w:lang w:val="ru-RU" w:bidi="ar-SA"/>
        </w:rPr>
        <w:t>деральное космическое агентство</w:t>
      </w:r>
      <w:r w:rsidR="00662E8C" w:rsidRPr="009007C9">
        <w:rPr>
          <w:bCs/>
          <w:color w:val="000000"/>
          <w:lang w:val="ru-RU" w:bidi="ar-SA"/>
        </w:rPr>
        <w:t xml:space="preserve">, сокращенно - Роскосмос. </w:t>
      </w:r>
      <w:r w:rsidR="00662E8C" w:rsidRPr="009007C9">
        <w:rPr>
          <w:lang w:val="ru-RU"/>
        </w:rPr>
        <w:t xml:space="preserve">В январе 2015 года принято решение </w:t>
      </w:r>
      <w:proofErr w:type="gramStart"/>
      <w:r w:rsidR="00662E8C" w:rsidRPr="009007C9">
        <w:rPr>
          <w:lang w:val="ru-RU"/>
        </w:rPr>
        <w:t>о</w:t>
      </w:r>
      <w:proofErr w:type="gramEnd"/>
      <w:r w:rsidR="00662E8C" w:rsidRPr="009007C9">
        <w:rPr>
          <w:lang w:val="ru-RU"/>
        </w:rPr>
        <w:t xml:space="preserve"> </w:t>
      </w:r>
      <w:proofErr w:type="gramStart"/>
      <w:r w:rsidR="0046439C" w:rsidRPr="009007C9">
        <w:rPr>
          <w:lang w:val="ru-RU"/>
        </w:rPr>
        <w:t>назвать</w:t>
      </w:r>
      <w:proofErr w:type="gramEnd"/>
      <w:r w:rsidR="0046439C" w:rsidRPr="009007C9">
        <w:rPr>
          <w:lang w:val="ru-RU"/>
        </w:rPr>
        <w:t xml:space="preserve"> г</w:t>
      </w:r>
      <w:r w:rsidR="00662E8C" w:rsidRPr="009007C9">
        <w:rPr>
          <w:lang w:val="ru-RU"/>
        </w:rPr>
        <w:t xml:space="preserve">оскорпорацию «Роскосмос», Важнейшей функцией Роскосмоса является организация эксплуатации </w:t>
      </w:r>
      <w:hyperlink r:id="rId37" w:tooltip="Байконур" w:history="1">
        <w:r w:rsidR="00662E8C" w:rsidRPr="009007C9">
          <w:rPr>
            <w:rStyle w:val="a4"/>
            <w:lang w:val="ru-RU"/>
          </w:rPr>
          <w:t>космодрома «Байконур»</w:t>
        </w:r>
      </w:hyperlink>
      <w:r w:rsidR="00662E8C" w:rsidRPr="009007C9">
        <w:rPr>
          <w:lang w:val="ru-RU"/>
        </w:rPr>
        <w:t xml:space="preserve"> и всех проводимых на нём работ. Кроме того, под руководством Роскосмоса на данный момент </w:t>
      </w:r>
      <w:proofErr w:type="gramStart"/>
      <w:r w:rsidR="00662E8C" w:rsidRPr="009007C9">
        <w:rPr>
          <w:lang w:val="ru-RU"/>
        </w:rPr>
        <w:t>строится</w:t>
      </w:r>
      <w:proofErr w:type="gramEnd"/>
      <w:r w:rsidR="00662E8C" w:rsidRPr="009007C9">
        <w:rPr>
          <w:lang w:val="ru-RU"/>
        </w:rPr>
        <w:t xml:space="preserve"> и будет </w:t>
      </w:r>
      <w:r w:rsidR="0046439C" w:rsidRPr="009007C9">
        <w:rPr>
          <w:lang w:val="ru-RU"/>
        </w:rPr>
        <w:t xml:space="preserve">использоваться </w:t>
      </w:r>
      <w:r w:rsidR="00662E8C" w:rsidRPr="009007C9">
        <w:rPr>
          <w:lang w:val="ru-RU"/>
        </w:rPr>
        <w:t xml:space="preserve">новый российский </w:t>
      </w:r>
      <w:hyperlink r:id="rId38" w:tooltip="Космодром" w:history="1">
        <w:r w:rsidR="00662E8C" w:rsidRPr="009007C9">
          <w:rPr>
            <w:rStyle w:val="a4"/>
            <w:lang w:val="ru-RU"/>
          </w:rPr>
          <w:t>космодром</w:t>
        </w:r>
      </w:hyperlink>
      <w:r w:rsidR="00662E8C" w:rsidRPr="009007C9">
        <w:t> </w:t>
      </w:r>
      <w:r w:rsidR="00662E8C" w:rsidRPr="009007C9">
        <w:rPr>
          <w:lang w:val="ru-RU"/>
        </w:rPr>
        <w:t xml:space="preserve">— </w:t>
      </w:r>
      <w:hyperlink r:id="rId39" w:tooltip="Космодром Восточный" w:history="1">
        <w:r w:rsidR="00662E8C" w:rsidRPr="009007C9">
          <w:rPr>
            <w:rStyle w:val="a4"/>
            <w:lang w:val="ru-RU"/>
          </w:rPr>
          <w:t>«Восточный»</w:t>
        </w:r>
      </w:hyperlink>
      <w:r w:rsidR="00662E8C" w:rsidRPr="009007C9">
        <w:rPr>
          <w:lang w:val="ru-RU"/>
        </w:rPr>
        <w:t>.</w:t>
      </w:r>
    </w:p>
    <w:p w:rsidR="00662E8C" w:rsidRPr="009007C9" w:rsidRDefault="00F145DC" w:rsidP="00662E8C">
      <w:pPr>
        <w:pStyle w:val="a3"/>
        <w:rPr>
          <w:lang w:val="ru-RU"/>
        </w:rPr>
      </w:pPr>
      <w:r w:rsidRPr="009007C9">
        <w:rPr>
          <w:b/>
          <w:lang w:val="ru-RU"/>
        </w:rPr>
        <w:t>Ученый 2</w:t>
      </w:r>
      <w:r w:rsidR="0046439C" w:rsidRPr="009007C9">
        <w:rPr>
          <w:b/>
          <w:lang w:val="ru-RU"/>
        </w:rPr>
        <w:t>:</w:t>
      </w:r>
      <w:r w:rsidR="0046439C" w:rsidRPr="009007C9">
        <w:rPr>
          <w:lang w:val="ru-RU"/>
        </w:rPr>
        <w:t xml:space="preserve"> </w:t>
      </w:r>
      <w:r w:rsidR="00662E8C" w:rsidRPr="009007C9">
        <w:rPr>
          <w:lang w:val="ru-RU"/>
        </w:rPr>
        <w:t xml:space="preserve">Роскосмос совместно с </w:t>
      </w:r>
      <w:hyperlink r:id="rId40" w:tooltip="Министерство обороны Российской Федерации" w:history="1">
        <w:r w:rsidR="00662E8C" w:rsidRPr="009007C9">
          <w:rPr>
            <w:rStyle w:val="a4"/>
            <w:lang w:val="ru-RU"/>
          </w:rPr>
          <w:t>министерством обороны Российской Федерации</w:t>
        </w:r>
      </w:hyperlink>
      <w:r w:rsidR="00662E8C" w:rsidRPr="009007C9">
        <w:rPr>
          <w:lang w:val="ru-RU"/>
        </w:rPr>
        <w:t xml:space="preserve"> занимается реализацией федерального проекта </w:t>
      </w:r>
      <w:hyperlink r:id="rId41" w:tooltip="ГЛОНАСС" w:history="1">
        <w:r w:rsidR="00662E8C" w:rsidRPr="009007C9">
          <w:rPr>
            <w:rStyle w:val="a4"/>
            <w:lang w:val="ru-RU"/>
          </w:rPr>
          <w:t>ГЛОНАСС</w:t>
        </w:r>
      </w:hyperlink>
      <w:r w:rsidR="00CC1F54" w:rsidRPr="009007C9">
        <w:rPr>
          <w:lang w:val="ru-RU"/>
        </w:rPr>
        <w:t xml:space="preserve">. </w:t>
      </w:r>
      <w:r w:rsidR="00662E8C" w:rsidRPr="009007C9">
        <w:rPr>
          <w:color w:val="333333"/>
          <w:lang w:val="ru-RU"/>
        </w:rPr>
        <w:t>ГЛОНАСС - это Глобальная Нави</w:t>
      </w:r>
      <w:r w:rsidRPr="009007C9">
        <w:rPr>
          <w:color w:val="333333"/>
          <w:lang w:val="ru-RU"/>
        </w:rPr>
        <w:t xml:space="preserve">гационная Спутниковая Система. </w:t>
      </w:r>
      <w:r w:rsidR="00662E8C" w:rsidRPr="009007C9">
        <w:rPr>
          <w:color w:val="333333"/>
          <w:lang w:val="ru-RU"/>
        </w:rPr>
        <w:t xml:space="preserve">Аналог американской системы </w:t>
      </w:r>
      <w:r w:rsidR="00662E8C" w:rsidRPr="009007C9">
        <w:rPr>
          <w:color w:val="333333"/>
        </w:rPr>
        <w:t>GPS</w:t>
      </w:r>
      <w:r w:rsidR="00662E8C" w:rsidRPr="009007C9">
        <w:rPr>
          <w:color w:val="333333"/>
          <w:lang w:val="ru-RU"/>
        </w:rPr>
        <w:t xml:space="preserve">  Призвана обеспечить возможность определения координат подвижных и неподвижных объектов на </w:t>
      </w:r>
      <w:r w:rsidR="00662E8C" w:rsidRPr="009007C9">
        <w:rPr>
          <w:color w:val="333333"/>
          <w:lang w:val="ru-RU"/>
        </w:rPr>
        <w:lastRenderedPageBreak/>
        <w:t xml:space="preserve">поверхности Земли. </w:t>
      </w:r>
      <w:r w:rsidRPr="009007C9">
        <w:rPr>
          <w:lang w:val="ru-RU"/>
        </w:rPr>
        <w:t>Главной задачей госкорпорации</w:t>
      </w:r>
      <w:r w:rsidR="00662E8C" w:rsidRPr="009007C9">
        <w:rPr>
          <w:lang w:val="ru-RU"/>
        </w:rPr>
        <w:t>, является «обеспечение и превосходства над геополитическими противниками»</w:t>
      </w:r>
    </w:p>
    <w:p w:rsidR="00662E8C" w:rsidRPr="009007C9" w:rsidRDefault="00CC1F54" w:rsidP="00662E8C">
      <w:pPr>
        <w:pStyle w:val="a3"/>
        <w:rPr>
          <w:lang w:val="ru-RU"/>
        </w:rPr>
      </w:pPr>
      <w:r w:rsidRPr="009007C9">
        <w:rPr>
          <w:b/>
          <w:lang w:val="ru-RU"/>
        </w:rPr>
        <w:t>Профессор</w:t>
      </w:r>
      <w:r w:rsidR="0046439C" w:rsidRPr="009007C9">
        <w:rPr>
          <w:b/>
          <w:lang w:val="ru-RU"/>
        </w:rPr>
        <w:t>:</w:t>
      </w:r>
      <w:r w:rsidR="0046439C" w:rsidRPr="009007C9">
        <w:rPr>
          <w:lang w:val="ru-RU"/>
        </w:rPr>
        <w:t xml:space="preserve"> Как вы види</w:t>
      </w:r>
      <w:r w:rsidR="00662E8C" w:rsidRPr="009007C9">
        <w:rPr>
          <w:lang w:val="ru-RU"/>
        </w:rPr>
        <w:t>те</w:t>
      </w:r>
      <w:r w:rsidRPr="009007C9">
        <w:rPr>
          <w:lang w:val="ru-RU"/>
        </w:rPr>
        <w:t>,</w:t>
      </w:r>
      <w:r w:rsidR="00662E8C" w:rsidRPr="009007C9">
        <w:rPr>
          <w:lang w:val="ru-RU"/>
        </w:rPr>
        <w:t xml:space="preserve"> наша наука старается не отставать</w:t>
      </w:r>
      <w:r w:rsidRPr="009007C9">
        <w:rPr>
          <w:lang w:val="ru-RU"/>
        </w:rPr>
        <w:t xml:space="preserve"> от ведущих стран мира</w:t>
      </w:r>
      <w:r w:rsidR="00662E8C" w:rsidRPr="009007C9">
        <w:rPr>
          <w:lang w:val="ru-RU"/>
        </w:rPr>
        <w:t>!</w:t>
      </w:r>
    </w:p>
    <w:p w:rsidR="00662E8C" w:rsidRPr="009007C9" w:rsidRDefault="00662E8C" w:rsidP="00662E8C">
      <w:pPr>
        <w:pStyle w:val="a3"/>
        <w:rPr>
          <w:lang w:val="ru-RU"/>
        </w:rPr>
      </w:pPr>
      <w:r w:rsidRPr="009007C9">
        <w:rPr>
          <w:lang w:val="ru-RU"/>
        </w:rPr>
        <w:t>(</w:t>
      </w:r>
      <w:r w:rsidR="00CC1F54" w:rsidRPr="009007C9">
        <w:rPr>
          <w:lang w:val="ru-RU"/>
        </w:rPr>
        <w:t>*Включается в</w:t>
      </w:r>
      <w:r w:rsidRPr="009007C9">
        <w:rPr>
          <w:lang w:val="ru-RU"/>
        </w:rPr>
        <w:t>идео" РОСКОСМОС, Планы развития</w:t>
      </w:r>
      <w:r w:rsidR="00CC1F54" w:rsidRPr="009007C9">
        <w:rPr>
          <w:lang w:val="ru-RU"/>
        </w:rPr>
        <w:t>*</w:t>
      </w:r>
      <w:proofErr w:type="gramStart"/>
      <w:r w:rsidRPr="009007C9">
        <w:rPr>
          <w:lang w:val="ru-RU"/>
        </w:rPr>
        <w:t xml:space="preserve"> )</w:t>
      </w:r>
      <w:proofErr w:type="gramEnd"/>
    </w:p>
    <w:p w:rsidR="00E3607E" w:rsidRPr="009007C9" w:rsidRDefault="00CC1F54" w:rsidP="00662E8C">
      <w:pPr>
        <w:pStyle w:val="a5"/>
        <w:rPr>
          <w:rFonts w:ascii="Times New Roman" w:hAnsi="Times New Roman"/>
          <w:szCs w:val="24"/>
          <w:lang w:val="ru-RU"/>
        </w:rPr>
      </w:pPr>
      <w:r w:rsidRPr="009007C9">
        <w:rPr>
          <w:rFonts w:ascii="Times New Roman" w:hAnsi="Times New Roman"/>
          <w:b/>
          <w:noProof/>
          <w:szCs w:val="24"/>
          <w:lang w:val="ru-RU"/>
        </w:rPr>
        <w:t>Ученый 1:</w:t>
      </w:r>
      <w:r w:rsidRPr="009007C9">
        <w:rPr>
          <w:rFonts w:ascii="Times New Roman" w:hAnsi="Times New Roman"/>
          <w:noProof/>
          <w:szCs w:val="24"/>
          <w:lang w:val="ru-RU"/>
        </w:rPr>
        <w:t xml:space="preserve"> </w:t>
      </w:r>
      <w:r w:rsidR="00E3607E" w:rsidRPr="009007C9">
        <w:rPr>
          <w:rFonts w:ascii="Times New Roman" w:hAnsi="Times New Roman"/>
          <w:noProof/>
          <w:szCs w:val="24"/>
          <w:lang w:val="ru-RU"/>
        </w:rPr>
        <w:t xml:space="preserve">Не менее интересные открытия происходят и в области биологии и генетики.  Например </w:t>
      </w:r>
      <w:r w:rsidR="0046439C" w:rsidRPr="009007C9">
        <w:rPr>
          <w:rFonts w:ascii="Times New Roman" w:hAnsi="Times New Roman"/>
          <w:noProof/>
          <w:szCs w:val="24"/>
          <w:lang w:val="ru-RU"/>
        </w:rPr>
        <w:t>,</w:t>
      </w:r>
      <w:r w:rsidR="00E3607E" w:rsidRPr="009007C9">
        <w:rPr>
          <w:rFonts w:ascii="Times New Roman" w:hAnsi="Times New Roman"/>
          <w:szCs w:val="24"/>
          <w:lang w:val="ru-RU"/>
        </w:rPr>
        <w:t>японцы вырастили функционирующие структуры мозговой ткани</w:t>
      </w:r>
      <w:r w:rsidR="00E3607E" w:rsidRPr="009007C9">
        <w:rPr>
          <w:rFonts w:ascii="Times New Roman" w:hAnsi="Times New Roman"/>
          <w:spacing w:val="-10"/>
          <w:szCs w:val="24"/>
          <w:lang w:val="ru-RU"/>
        </w:rPr>
        <w:t>.</w:t>
      </w:r>
    </w:p>
    <w:p w:rsidR="00E3607E" w:rsidRPr="009007C9" w:rsidRDefault="00CC1F54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 2:</w:t>
      </w:r>
      <w:r w:rsidRPr="009007C9">
        <w:rPr>
          <w:lang w:val="ru-RU"/>
        </w:rPr>
        <w:t xml:space="preserve"> </w:t>
      </w:r>
      <w:r w:rsidR="0046439C" w:rsidRPr="009007C9">
        <w:rPr>
          <w:lang w:val="ru-RU"/>
        </w:rPr>
        <w:t>Это открытие поможет создавать отдельные</w:t>
      </w:r>
      <w:r w:rsidR="00E3607E" w:rsidRPr="009007C9">
        <w:rPr>
          <w:lang w:val="ru-RU"/>
        </w:rPr>
        <w:t xml:space="preserve"> структур</w:t>
      </w:r>
      <w:r w:rsidR="0046439C" w:rsidRPr="009007C9">
        <w:rPr>
          <w:lang w:val="ru-RU"/>
        </w:rPr>
        <w:t>ы</w:t>
      </w:r>
      <w:r w:rsidR="00E3607E" w:rsidRPr="009007C9">
        <w:rPr>
          <w:lang w:val="ru-RU"/>
        </w:rPr>
        <w:t xml:space="preserve"> мозга в лабораторных условиях</w:t>
      </w:r>
      <w:proofErr w:type="gramStart"/>
      <w:r w:rsidR="00E3607E" w:rsidRPr="009007C9">
        <w:rPr>
          <w:lang w:val="ru-RU"/>
        </w:rPr>
        <w:t>.</w:t>
      </w:r>
      <w:proofErr w:type="gramEnd"/>
      <w:r w:rsidR="00E3607E" w:rsidRPr="009007C9">
        <w:rPr>
          <w:lang w:val="ru-RU"/>
        </w:rPr>
        <w:t xml:space="preserve"> </w:t>
      </w:r>
      <w:r w:rsidR="0046439C" w:rsidRPr="009007C9">
        <w:rPr>
          <w:lang w:val="ru-RU"/>
        </w:rPr>
        <w:t xml:space="preserve"> </w:t>
      </w:r>
      <w:proofErr w:type="gramStart"/>
      <w:r w:rsidR="0046439C" w:rsidRPr="009007C9">
        <w:rPr>
          <w:lang w:val="ru-RU"/>
        </w:rPr>
        <w:t>п</w:t>
      </w:r>
      <w:proofErr w:type="gramEnd"/>
      <w:r w:rsidR="0046439C" w:rsidRPr="009007C9">
        <w:rPr>
          <w:lang w:val="ru-RU"/>
        </w:rPr>
        <w:t xml:space="preserve">оэтому скоро люди может быть смогут </w:t>
      </w:r>
      <w:r w:rsidR="00E3607E" w:rsidRPr="009007C9">
        <w:rPr>
          <w:lang w:val="ru-RU"/>
        </w:rPr>
        <w:t xml:space="preserve">заменять повреждённые участки тела тканями, выращенными из  не определившихся с функциями стволовых клеток. </w:t>
      </w:r>
    </w:p>
    <w:p w:rsidR="00CC1F54" w:rsidRPr="009007C9" w:rsidRDefault="00CC1F54" w:rsidP="00E3607E">
      <w:pPr>
        <w:pStyle w:val="a3"/>
        <w:rPr>
          <w:lang w:val="ru-RU"/>
        </w:rPr>
      </w:pPr>
    </w:p>
    <w:p w:rsidR="00CC1F54" w:rsidRPr="009007C9" w:rsidRDefault="00CC1F54" w:rsidP="00E3607E">
      <w:pPr>
        <w:pStyle w:val="a3"/>
        <w:rPr>
          <w:lang w:val="ru-RU"/>
        </w:rPr>
      </w:pPr>
    </w:p>
    <w:p w:rsidR="00662E8C" w:rsidRPr="009007C9" w:rsidRDefault="00CC1F54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 3</w:t>
      </w:r>
      <w:r w:rsidR="0046439C" w:rsidRPr="009007C9">
        <w:rPr>
          <w:b/>
          <w:lang w:val="ru-RU"/>
        </w:rPr>
        <w:t>:</w:t>
      </w:r>
      <w:r w:rsidR="0046439C" w:rsidRPr="009007C9">
        <w:rPr>
          <w:lang w:val="ru-RU"/>
        </w:rPr>
        <w:t xml:space="preserve"> Это было бы потря</w:t>
      </w:r>
      <w:r w:rsidRPr="009007C9">
        <w:rPr>
          <w:lang w:val="ru-RU"/>
        </w:rPr>
        <w:t>сающе</w:t>
      </w:r>
      <w:r w:rsidR="0046439C" w:rsidRPr="009007C9">
        <w:rPr>
          <w:lang w:val="ru-RU"/>
        </w:rPr>
        <w:t xml:space="preserve">! </w:t>
      </w:r>
      <w:r w:rsidR="00E3607E" w:rsidRPr="009007C9">
        <w:rPr>
          <w:lang w:val="ru-RU"/>
        </w:rPr>
        <w:t xml:space="preserve">Согласно недавнему исследованию к 2020 году рынок роботов, используемых для реабилитации, </w:t>
      </w:r>
      <w:r w:rsidRPr="009007C9">
        <w:rPr>
          <w:lang w:val="ru-RU"/>
        </w:rPr>
        <w:t>существенно вырастет</w:t>
      </w:r>
      <w:r w:rsidR="0046439C" w:rsidRPr="009007C9">
        <w:rPr>
          <w:lang w:val="ru-RU"/>
        </w:rPr>
        <w:t>!</w:t>
      </w:r>
    </w:p>
    <w:p w:rsidR="00662E8C" w:rsidRPr="009007C9" w:rsidRDefault="00E3607E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 4:</w:t>
      </w:r>
      <w:r w:rsidRPr="009007C9">
        <w:rPr>
          <w:lang w:val="ru-RU"/>
        </w:rPr>
        <w:t xml:space="preserve"> Подразделение </w:t>
      </w:r>
      <w:r w:rsidRPr="009007C9">
        <w:t>Cyberdyne</w:t>
      </w:r>
      <w:r w:rsidRPr="009007C9">
        <w:rPr>
          <w:lang w:val="ru-RU"/>
        </w:rPr>
        <w:t xml:space="preserve"> из Университета Тсукуба разработало целую линию продуктов-экзоскелетов для реабилитации нарушений мозга и опорно-двигательного аппарата, </w:t>
      </w:r>
    </w:p>
    <w:p w:rsidR="0046439C" w:rsidRPr="009007C9" w:rsidRDefault="00CC1F54" w:rsidP="00E3607E">
      <w:pPr>
        <w:pStyle w:val="a3"/>
        <w:rPr>
          <w:lang w:val="ru-RU"/>
        </w:rPr>
      </w:pPr>
      <w:r w:rsidRPr="009007C9">
        <w:rPr>
          <w:lang w:val="ru-RU"/>
        </w:rPr>
        <w:t>Вы только подумайте</w:t>
      </w:r>
      <w:r w:rsidR="0046439C" w:rsidRPr="009007C9">
        <w:rPr>
          <w:lang w:val="ru-RU"/>
        </w:rPr>
        <w:t xml:space="preserve">, когда </w:t>
      </w:r>
      <w:proofErr w:type="gramStart"/>
      <w:r w:rsidR="0046439C" w:rsidRPr="009007C9">
        <w:rPr>
          <w:lang w:val="ru-RU"/>
        </w:rPr>
        <w:t>-н</w:t>
      </w:r>
      <w:proofErr w:type="gramEnd"/>
      <w:r w:rsidR="0046439C" w:rsidRPr="009007C9">
        <w:rPr>
          <w:lang w:val="ru-RU"/>
        </w:rPr>
        <w:t xml:space="preserve">ибудь  мы сможем заменять все поврежденные ткани в нашем организме на новые! И люди больше не будут сидеть в инвалидных </w:t>
      </w:r>
      <w:proofErr w:type="gramStart"/>
      <w:r w:rsidR="0046439C" w:rsidRPr="009007C9">
        <w:rPr>
          <w:lang w:val="ru-RU"/>
        </w:rPr>
        <w:t>колясках</w:t>
      </w:r>
      <w:proofErr w:type="gramEnd"/>
      <w:r w:rsidRPr="009007C9">
        <w:rPr>
          <w:lang w:val="ru-RU"/>
        </w:rPr>
        <w:t xml:space="preserve"> и умирать от страшных болезней</w:t>
      </w:r>
      <w:r w:rsidR="0046439C" w:rsidRPr="009007C9">
        <w:rPr>
          <w:lang w:val="ru-RU"/>
        </w:rPr>
        <w:t xml:space="preserve">. </w:t>
      </w:r>
    </w:p>
    <w:p w:rsidR="00E3607E" w:rsidRPr="009007C9" w:rsidRDefault="00CC1F54" w:rsidP="00E3607E">
      <w:pPr>
        <w:pStyle w:val="a3"/>
        <w:rPr>
          <w:lang w:val="ru-RU"/>
        </w:rPr>
      </w:pPr>
      <w:r w:rsidRPr="009007C9">
        <w:rPr>
          <w:b/>
          <w:lang w:val="ru-RU"/>
        </w:rPr>
        <w:t>Ученый 5</w:t>
      </w:r>
      <w:r w:rsidR="0046439C" w:rsidRPr="009007C9">
        <w:rPr>
          <w:b/>
          <w:lang w:val="ru-RU"/>
        </w:rPr>
        <w:t>:</w:t>
      </w:r>
      <w:r w:rsidR="0046439C" w:rsidRPr="009007C9">
        <w:rPr>
          <w:lang w:val="ru-RU"/>
        </w:rPr>
        <w:t xml:space="preserve"> </w:t>
      </w:r>
      <w:r w:rsidRPr="009007C9">
        <w:rPr>
          <w:lang w:val="ru-RU"/>
        </w:rPr>
        <w:t>Да</w:t>
      </w:r>
      <w:r w:rsidR="0046439C" w:rsidRPr="009007C9">
        <w:rPr>
          <w:lang w:val="ru-RU"/>
        </w:rPr>
        <w:t>, с</w:t>
      </w:r>
      <w:r w:rsidR="00E3607E" w:rsidRPr="009007C9">
        <w:rPr>
          <w:lang w:val="ru-RU"/>
        </w:rPr>
        <w:t xml:space="preserve">егодня в нашей стране полным ходом  идет работа </w:t>
      </w:r>
      <w:r w:rsidR="0046439C" w:rsidRPr="009007C9">
        <w:rPr>
          <w:lang w:val="ru-RU"/>
        </w:rPr>
        <w:t>по возрождению</w:t>
      </w:r>
      <w:r w:rsidRPr="009007C9">
        <w:rPr>
          <w:lang w:val="ru-RU"/>
        </w:rPr>
        <w:t xml:space="preserve"> отечественной  науки</w:t>
      </w:r>
      <w:r w:rsidR="00E3607E" w:rsidRPr="009007C9">
        <w:rPr>
          <w:lang w:val="ru-RU"/>
        </w:rPr>
        <w:t>.</w:t>
      </w:r>
      <w:r w:rsidR="0046439C" w:rsidRPr="009007C9">
        <w:rPr>
          <w:lang w:val="ru-RU"/>
        </w:rPr>
        <w:t xml:space="preserve"> Недавно были </w:t>
      </w:r>
      <w:r w:rsidR="00E3607E" w:rsidRPr="009007C9">
        <w:rPr>
          <w:lang w:val="ru-RU"/>
        </w:rPr>
        <w:t>определены приоритетные направления развития науки, технологий и техники в Российской Федерации: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Безопасность и противодействие терроризму.</w:t>
      </w:r>
    </w:p>
    <w:p w:rsidR="00CC1F54" w:rsidRPr="009007C9" w:rsidRDefault="00E3607E" w:rsidP="00CC1F5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Индустрия наносистем.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Информационно-телекоммуникационные системы.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Науки о жизни.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9007C9">
        <w:rPr>
          <w:rFonts w:ascii="Times New Roman" w:hAnsi="Times New Roman"/>
          <w:lang w:val="ru-RU"/>
        </w:rPr>
        <w:t>Перспективные виды вооружения, военной и специальной техники.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Рациональное природопользование.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Транспортные и космические системы.</w:t>
      </w:r>
    </w:p>
    <w:p w:rsidR="00E3607E" w:rsidRPr="009007C9" w:rsidRDefault="00E3607E" w:rsidP="00E3607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007C9">
        <w:rPr>
          <w:rFonts w:ascii="Times New Roman" w:hAnsi="Times New Roman"/>
        </w:rPr>
        <w:t>Энергоэффективность, энергосбережение, ядерная энергетика</w:t>
      </w:r>
    </w:p>
    <w:p w:rsidR="00CC1F54" w:rsidRPr="009007C9" w:rsidRDefault="00CC1F54">
      <w:pPr>
        <w:pStyle w:val="a3"/>
        <w:rPr>
          <w:rFonts w:eastAsiaTheme="minorEastAsia"/>
          <w:lang w:val="ru-RU" w:eastAsia="en-US"/>
        </w:rPr>
      </w:pPr>
    </w:p>
    <w:p w:rsidR="00E3607E" w:rsidRPr="009007C9" w:rsidRDefault="00CC1F54">
      <w:pPr>
        <w:pStyle w:val="a3"/>
        <w:rPr>
          <w:lang w:val="ru-RU"/>
        </w:rPr>
      </w:pPr>
      <w:r w:rsidRPr="009007C9">
        <w:rPr>
          <w:b/>
          <w:lang w:val="ru-RU"/>
        </w:rPr>
        <w:t>Ученый 6:</w:t>
      </w:r>
      <w:r w:rsidRPr="009007C9">
        <w:rPr>
          <w:lang w:val="ru-RU"/>
        </w:rPr>
        <w:t xml:space="preserve"> </w:t>
      </w:r>
      <w:r w:rsidR="00E3607E" w:rsidRPr="009007C9">
        <w:rPr>
          <w:lang w:val="ru-RU"/>
        </w:rPr>
        <w:t>Остается лишь надеяться</w:t>
      </w:r>
      <w:r w:rsidRPr="009007C9">
        <w:rPr>
          <w:lang w:val="ru-RU"/>
        </w:rPr>
        <w:t>,</w:t>
      </w:r>
      <w:r w:rsidR="00E3607E" w:rsidRPr="009007C9">
        <w:rPr>
          <w:lang w:val="ru-RU"/>
        </w:rPr>
        <w:t xml:space="preserve"> что бл</w:t>
      </w:r>
      <w:r w:rsidRPr="009007C9">
        <w:rPr>
          <w:lang w:val="ru-RU"/>
        </w:rPr>
        <w:t>агодаря усилиям множество людей</w:t>
      </w:r>
      <w:r w:rsidR="00E3607E" w:rsidRPr="009007C9">
        <w:rPr>
          <w:lang w:val="ru-RU"/>
        </w:rPr>
        <w:t>, наука в Российской Федерации поднимется на необходимый уровень.</w:t>
      </w:r>
    </w:p>
    <w:p w:rsidR="00E3607E" w:rsidRPr="009007C9" w:rsidRDefault="00CC1F54">
      <w:pPr>
        <w:pStyle w:val="a3"/>
        <w:rPr>
          <w:lang w:val="ru-RU"/>
        </w:rPr>
      </w:pPr>
      <w:r w:rsidRPr="009007C9">
        <w:rPr>
          <w:lang w:val="ru-RU"/>
        </w:rPr>
        <w:t>Так вы приняли решение Николай</w:t>
      </w:r>
      <w:r w:rsidR="00E3607E" w:rsidRPr="009007C9">
        <w:rPr>
          <w:lang w:val="ru-RU"/>
        </w:rPr>
        <w:t xml:space="preserve">? </w:t>
      </w:r>
      <w:r w:rsidRPr="009007C9">
        <w:rPr>
          <w:lang w:val="ru-RU"/>
        </w:rPr>
        <w:t xml:space="preserve"> </w:t>
      </w:r>
      <w:r w:rsidR="00E3607E" w:rsidRPr="009007C9">
        <w:rPr>
          <w:lang w:val="ru-RU"/>
        </w:rPr>
        <w:t>Вы остаетесь?</w:t>
      </w:r>
    </w:p>
    <w:p w:rsidR="00E3607E" w:rsidRPr="009007C9" w:rsidRDefault="00CC1F54">
      <w:pPr>
        <w:pStyle w:val="a3"/>
        <w:rPr>
          <w:lang w:val="ru-RU"/>
        </w:rPr>
      </w:pPr>
      <w:r w:rsidRPr="009007C9">
        <w:rPr>
          <w:b/>
          <w:lang w:val="ru-RU"/>
        </w:rPr>
        <w:t>Николай:</w:t>
      </w:r>
      <w:r w:rsidRPr="009007C9">
        <w:rPr>
          <w:lang w:val="ru-RU"/>
        </w:rPr>
        <w:t xml:space="preserve"> Да коллеги</w:t>
      </w:r>
      <w:r w:rsidR="00662E8C" w:rsidRPr="009007C9">
        <w:rPr>
          <w:lang w:val="ru-RU"/>
        </w:rPr>
        <w:t xml:space="preserve">. </w:t>
      </w:r>
      <w:r w:rsidR="00E3607E" w:rsidRPr="009007C9">
        <w:rPr>
          <w:lang w:val="ru-RU"/>
        </w:rPr>
        <w:t xml:space="preserve">Буду очень рад работать с вами. </w:t>
      </w:r>
    </w:p>
    <w:p w:rsidR="00E3607E" w:rsidRPr="009007C9" w:rsidRDefault="00E3607E">
      <w:pPr>
        <w:pStyle w:val="a3"/>
        <w:rPr>
          <w:lang w:val="ru-RU"/>
        </w:rPr>
      </w:pPr>
    </w:p>
    <w:sectPr w:rsidR="00E3607E" w:rsidRPr="009007C9" w:rsidSect="00CC1F54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B00"/>
    <w:multiLevelType w:val="hybridMultilevel"/>
    <w:tmpl w:val="009CCC20"/>
    <w:lvl w:ilvl="0" w:tplc="EB42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13410"/>
    <w:multiLevelType w:val="hybridMultilevel"/>
    <w:tmpl w:val="35D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39F"/>
    <w:multiLevelType w:val="multilevel"/>
    <w:tmpl w:val="24B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71DFC"/>
    <w:multiLevelType w:val="multilevel"/>
    <w:tmpl w:val="F21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D421FB"/>
    <w:rsid w:val="00027ECA"/>
    <w:rsid w:val="000A248B"/>
    <w:rsid w:val="002575AA"/>
    <w:rsid w:val="00397950"/>
    <w:rsid w:val="003C5F34"/>
    <w:rsid w:val="0046439C"/>
    <w:rsid w:val="005A5870"/>
    <w:rsid w:val="00662E8C"/>
    <w:rsid w:val="00757432"/>
    <w:rsid w:val="008115A9"/>
    <w:rsid w:val="008949E8"/>
    <w:rsid w:val="008B1F56"/>
    <w:rsid w:val="009007C9"/>
    <w:rsid w:val="00922FF2"/>
    <w:rsid w:val="00A24FBD"/>
    <w:rsid w:val="00A34597"/>
    <w:rsid w:val="00A5460E"/>
    <w:rsid w:val="00AE134C"/>
    <w:rsid w:val="00C33618"/>
    <w:rsid w:val="00CC1F54"/>
    <w:rsid w:val="00D3077B"/>
    <w:rsid w:val="00D421FB"/>
    <w:rsid w:val="00E3607E"/>
    <w:rsid w:val="00E67B23"/>
    <w:rsid w:val="00EA55FE"/>
    <w:rsid w:val="00F145DC"/>
    <w:rsid w:val="00F7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0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0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0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0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0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0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0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3607E"/>
    <w:rPr>
      <w:color w:val="000000"/>
      <w:u w:val="single"/>
    </w:rPr>
  </w:style>
  <w:style w:type="character" w:customStyle="1" w:styleId="plainlinks">
    <w:name w:val="plainlinks"/>
    <w:basedOn w:val="a0"/>
    <w:rsid w:val="00E3607E"/>
  </w:style>
  <w:style w:type="paragraph" w:styleId="a5">
    <w:name w:val="No Spacing"/>
    <w:basedOn w:val="a"/>
    <w:uiPriority w:val="1"/>
    <w:qFormat/>
    <w:rsid w:val="00E3607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36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E360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0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360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0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60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60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60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60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0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607E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60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360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60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607E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E3607E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E360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607E"/>
    <w:rPr>
      <w:i/>
    </w:rPr>
  </w:style>
  <w:style w:type="character" w:customStyle="1" w:styleId="22">
    <w:name w:val="Цитата 2 Знак"/>
    <w:basedOn w:val="a0"/>
    <w:link w:val="21"/>
    <w:uiPriority w:val="29"/>
    <w:rsid w:val="00E3607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3607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3607E"/>
    <w:rPr>
      <w:b/>
      <w:i/>
      <w:sz w:val="24"/>
    </w:rPr>
  </w:style>
  <w:style w:type="character" w:styleId="af1">
    <w:name w:val="Subtle Emphasis"/>
    <w:uiPriority w:val="19"/>
    <w:qFormat/>
    <w:rsid w:val="00E3607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3607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3607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3607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3607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3607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593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28134926">
                  <w:marLeft w:val="374"/>
                  <w:marRight w:val="374"/>
                  <w:marTop w:val="561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770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273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040">
                  <w:marLeft w:val="187"/>
                  <w:marRight w:val="187"/>
                  <w:marTop w:val="0"/>
                  <w:marBottom w:val="0"/>
                  <w:divBdr>
                    <w:top w:val="single" w:sz="8" w:space="19" w:color="D1D1D1"/>
                    <w:left w:val="single" w:sz="8" w:space="19" w:color="D1D1D1"/>
                    <w:bottom w:val="single" w:sz="8" w:space="19" w:color="D1D1D1"/>
                    <w:right w:val="single" w:sz="8" w:space="19" w:color="D1D1D1"/>
                  </w:divBdr>
                </w:div>
              </w:divsChild>
            </w:div>
          </w:divsChild>
        </w:div>
      </w:divsChild>
    </w:div>
    <w:div w:id="1559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9E%D0%B1%D1%89%D0%B5%D1%81%D1%82%D0%B2%D0%B5%D0%BD%D0%BD%D0%BE%D0%B5_%D0%BE%D0%B1%D1%8A%D0%B5%D0%B4%D0%B8%D0%BD%D0%B5%D0%BD%D0%B8%D0%B5" TargetMode="External"/><Relationship Id="rId18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26" Type="http://schemas.openxmlformats.org/officeDocument/2006/relationships/hyperlink" Target="https://ru.wikipedia.org/wiki/%D0%A1%D0%BE%D1%82%D0%BE%D0%B2%D1%8B%D0%B9_%D1%82%D0%B5%D0%BB%D0%B5%D1%84%D0%BE%D0%BD" TargetMode="External"/><Relationship Id="rId39" Type="http://schemas.openxmlformats.org/officeDocument/2006/relationships/hyperlink" Target="https://ru.wikipedia.org/wiki/%D0%9A%D0%BE%D1%81%D0%BC%D0%BE%D0%B4%D1%80%D0%BE%D0%BC_%D0%92%D0%BE%D1%81%D1%82%D0%BE%D1%87%D0%BD%D1%8B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://ria.ru/moscow/20130410/931963254.html" TargetMode="External"/><Relationship Id="rId34" Type="http://schemas.openxmlformats.org/officeDocument/2006/relationships/hyperlink" Target="http://www.dailytechinfo.org/robots/6643-specializirovannye-roboty-volcanobot-nyryayut-v-zherlo-potuhshego-vulkana-vo-imya-nauki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C%D0%BE%D1%81%D0%BA%D0%BE%D0%B2%D1%81%D0%BA%D0%B0%D1%8F_%D0%BE%D0%B1%D0%BB%D0%B0%D1%81%D1%82%D1%8C" TargetMode="External"/><Relationship Id="rId12" Type="http://schemas.openxmlformats.org/officeDocument/2006/relationships/hyperlink" Target="https://ru.wikipedia.org/wiki/1991_%D0%B3%D0%BE%D0%B4" TargetMode="External"/><Relationship Id="rId17" Type="http://schemas.openxmlformats.org/officeDocument/2006/relationships/hyperlink" Target="https://ru.wikipedia.org/wiki/%D0%9C%D0%BE%D1%81%D0%BA%D0%BE%D0%B2%D1%81%D0%BA%D0%B0%D1%8F_%D0%BE%D0%B1%D0%BB%D0%B0%D1%81%D1%82%D1%8C" TargetMode="External"/><Relationship Id="rId25" Type="http://schemas.openxmlformats.org/officeDocument/2006/relationships/hyperlink" Target="https://ru.wikipedia.org/wiki/%D0%98%D0%B3%D1%80%D0%BE%D0%B2%D0%B0%D1%8F_%D0%BF%D1%80%D0%B8%D1%81%D1%82%D0%B0%D0%B2%D0%BA%D0%B0" TargetMode="External"/><Relationship Id="rId33" Type="http://schemas.openxmlformats.org/officeDocument/2006/relationships/hyperlink" Target="http://www.dailytechinfo.org/robots/1025-smogut-li-zamenit-roboty-uchenyx-v-nauchnyx.html" TargetMode="External"/><Relationship Id="rId38" Type="http://schemas.openxmlformats.org/officeDocument/2006/relationships/hyperlink" Target="https://ru.wikipedia.org/wiki/%D0%9A%D0%BE%D1%81%D0%BC%D0%BE%D0%B4%D1%80%D0%BE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0%D0%BE%D0%B4%D1%81%D0%BA%D0%BE%D0%B9_%D0%BE%D0%BA%D1%80%D1%83%D0%B3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hyperlink" Target="https://ru.wikipedia.org/wiki/%D0%A1%D0%BF%D0%B8%D1%81%D0%BE%D0%BA_100_%D0%BA%D1%80%D1%83%D0%BF%D0%BD%D0%B5%D0%B9%D1%88%D0%B8%D1%85_%D0%BC%D0%B8%D1%80%D0%BE%D0%B2%D1%8B%D1%85_%D0%BA%D0%BE%D0%BC%D0%BF%D0%B0%D0%BD%D0%B8%D0%B9_%D0%92%D0%9F%D0%9A_(2013)" TargetMode="External"/><Relationship Id="rId41" Type="http://schemas.openxmlformats.org/officeDocument/2006/relationships/hyperlink" Target="https://ru.wikipedia.org/wiki/%D0%93%D0%9B%D0%9E%D0%9D%D0%90%D0%A1%D0%A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3%D0%BA%D0%BE%D0%B3%D1%80%D0%B0%D0%B4" TargetMode="External"/><Relationship Id="rId11" Type="http://schemas.openxmlformats.org/officeDocument/2006/relationships/hyperlink" Target="https://ru.wikipedia.org/w/index.php?title=%D0%9D%D0%B8%D0%BA%D0%B0%D0%BD%D0%BE%D1%80%D0%BE%D0%B2,_%D0%A1%D0%BF%D0%B0%D1%80%D1%82%D0%B0%D0%BA_%D0%9F%D0%B5%D1%82%D1%80%D0%BE%D0%B2%D0%B8%D1%87&amp;action=edit&amp;redlink=1" TargetMode="External"/><Relationship Id="rId24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32" Type="http://schemas.openxmlformats.org/officeDocument/2006/relationships/hyperlink" Target="https://ru.wikipedia.org/wiki/%D0%9A%D0%BE%D0%BC%D0%BF%D1%8C%D1%8E%D1%82%D0%B5%D1%80" TargetMode="External"/><Relationship Id="rId37" Type="http://schemas.openxmlformats.org/officeDocument/2006/relationships/hyperlink" Target="https://ru.wikipedia.org/wiki/%D0%91%D0%B0%D0%B9%D0%BA%D0%BE%D0%BD%D1%83%D1%80" TargetMode="External"/><Relationship Id="rId40" Type="http://schemas.openxmlformats.org/officeDocument/2006/relationships/hyperlink" Target="https://ru.wikipedia.org/wiki/%D0%9C%D0%B8%D0%BD%D0%B8%D1%81%D1%82%D0%B5%D1%80%D1%81%D1%82%D0%B2%D0%BE_%D0%BE%D0%B1%D0%BE%D1%80%D0%BE%D0%BD%D1%8B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2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8" Type="http://schemas.openxmlformats.org/officeDocument/2006/relationships/hyperlink" Target="https://ru.wikipedia.org/wiki/Microsoft_Windows" TargetMode="External"/><Relationship Id="rId36" Type="http://schemas.openxmlformats.org/officeDocument/2006/relationships/hyperlink" Target="https://ru.wikipedia.org/wiki/%D0%A4%D0%B5%D0%B4%D0%B5%D1%80%D0%B0%D0%BB%D1%8C%D0%BD%D0%BE%D0%B5_%D0%BF%D1%80%D0%B0%D0%B2%D0%B8%D1%82%D0%B5%D0%BB%D1%8C%D1%81%D1%82%D0%B2%D0%BE_%D0%A1%D0%A8%D0%90" TargetMode="External"/><Relationship Id="rId10" Type="http://schemas.openxmlformats.org/officeDocument/2006/relationships/hyperlink" Target="https://ru.wikipedia.org/wiki/%D0%AF%D0%B4%D0%B5%D1%80%D0%BD%D0%B0%D1%8F_%D1%84%D0%B8%D0%B7%D0%B8%D0%BA%D0%B0" TargetMode="External"/><Relationship Id="rId19" Type="http://schemas.openxmlformats.org/officeDocument/2006/relationships/hyperlink" Target="https://ru.wikipedia.org/wiki/%D0%9F%D1%83%D1%89%D0%B8%D0%BD%D1%81%D0%BA%D0%B8%D0%B9_%D0%BD%D0%B0%D1%83%D1%87%D0%BD%D1%8B%D0%B9_%D1%86%D0%B5%D0%BD%D1%82%D1%80_%D0%A0%D0%90%D0%9D" TargetMode="External"/><Relationship Id="rId31" Type="http://schemas.openxmlformats.org/officeDocument/2006/relationships/hyperlink" Target="https://ru.wikipedia.org/wiki/%D0%9A%D0%BE%D1%80%D0%BF%D0%BE%D1%80%D0%B0%D1%86%D0%B8%D1%8F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/index.php?title=%D0%A1%D0%BE%D1%8E%D0%B7_%D1%80%D0%B0%D0%B7%D0%B2%D0%B8%D1%82%D0%B8%D1%8F_%D0%BD%D0%B0%D1%83%D0%BA%D0%BE%D0%B3%D1%80%D0%B0%D0%B4%D0%BE%D0%B2&amp;action=edit&amp;redlink=1" TargetMode="External"/><Relationship Id="rId22" Type="http://schemas.openxmlformats.org/officeDocument/2006/relationships/hyperlink" Target="https://ru.wikipedia.org/wiki/%D0%A2%D1%80%D0%B0%D0%BD%D1%81%D0%BD%D0%B0%D1%86%D0%B8%D0%BE%D0%BD%D0%B0%D0%BB%D1%8C%D0%BD%D0%B0%D1%8F_%D0%BA%D0%BE%D0%BC%D0%BF%D0%B0%D0%BD%D0%B8%D1%8F" TargetMode="External"/><Relationship Id="rId27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30" Type="http://schemas.openxmlformats.org/officeDocument/2006/relationships/hyperlink" Target="https://ru.wikipedia.org/wiki/%D0%A2%D1%80%D0%B0%D0%BD%D1%81%D0%BD%D0%B0%D1%86%D0%B8%D0%BE%D0%BD%D0%B0%D0%BB%D1%8C%D0%BD%D0%B0%D1%8F_%D0%BA%D0%BE%D0%BC%D0%BF%D0%B0%D0%BD%D0%B8%D1%8F" TargetMode="External"/><Relationship Id="rId35" Type="http://schemas.openxmlformats.org/officeDocument/2006/relationships/hyperlink" Target="https://ru.wikipedia.org/wiki/%D0%92%D0%B5%D0%B4%D0%BE%D0%BC%D1%81%D1%82%D0%B2%D0%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E3CFC-07C3-4D7B-85BB-D30E65C8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Фунтик</cp:lastModifiedBy>
  <cp:revision>2</cp:revision>
  <dcterms:created xsi:type="dcterms:W3CDTF">2016-03-12T09:25:00Z</dcterms:created>
  <dcterms:modified xsi:type="dcterms:W3CDTF">2016-03-12T09:25:00Z</dcterms:modified>
</cp:coreProperties>
</file>